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CC656" w14:textId="77777777" w:rsidR="002B66FD" w:rsidRDefault="002B66FD" w:rsidP="002B66FD">
      <w:pPr>
        <w:jc w:val="center"/>
        <w:rPr>
          <w:b/>
        </w:rPr>
      </w:pPr>
      <w:r>
        <w:rPr>
          <w:b/>
        </w:rPr>
        <w:t>INSTRUCTIONS FOR COMPLETING</w:t>
      </w:r>
    </w:p>
    <w:p w14:paraId="17B18C83" w14:textId="77777777" w:rsidR="002B66FD" w:rsidRDefault="002B66FD" w:rsidP="002B66FD">
      <w:pPr>
        <w:jc w:val="center"/>
        <w:rPr>
          <w:b/>
        </w:rPr>
      </w:pPr>
      <w:r>
        <w:rPr>
          <w:b/>
        </w:rPr>
        <w:t>PROPOSAL FORM</w:t>
      </w:r>
    </w:p>
    <w:p w14:paraId="11684B12" w14:textId="77777777" w:rsidR="002B66FD" w:rsidRDefault="002B66FD" w:rsidP="002B66FD">
      <w:pPr>
        <w:jc w:val="center"/>
      </w:pPr>
    </w:p>
    <w:p w14:paraId="69149DF8" w14:textId="77777777" w:rsidR="002B66FD" w:rsidRDefault="002B66FD" w:rsidP="002B66FD">
      <w:pPr>
        <w:jc w:val="both"/>
        <w:rPr>
          <w:i/>
        </w:rPr>
      </w:pPr>
      <w:r>
        <w:rPr>
          <w:b/>
          <w:u w:val="single"/>
        </w:rPr>
        <w:t>Top of form check boxes</w:t>
      </w:r>
      <w:r>
        <w:rPr>
          <w:i/>
        </w:rPr>
        <w:t>:</w:t>
      </w:r>
    </w:p>
    <w:p w14:paraId="56FD2848" w14:textId="77777777" w:rsidR="002B66FD" w:rsidRDefault="002B66FD" w:rsidP="002B66FD">
      <w:pPr>
        <w:jc w:val="both"/>
      </w:pPr>
    </w:p>
    <w:p w14:paraId="48FF2F4B" w14:textId="77777777" w:rsidR="002B66FD" w:rsidRDefault="009B0287" w:rsidP="002B66FD">
      <w:pPr>
        <w:numPr>
          <w:ilvl w:val="0"/>
          <w:numId w:val="3"/>
        </w:numPr>
        <w:tabs>
          <w:tab w:val="num" w:pos="360"/>
        </w:tabs>
        <w:ind w:left="360"/>
        <w:jc w:val="both"/>
      </w:pPr>
      <w:r>
        <w:t>I</w:t>
      </w:r>
      <w:r w:rsidR="002B66FD">
        <w:t xml:space="preserve">nsert </w:t>
      </w:r>
      <w:r>
        <w:t xml:space="preserve">applicable </w:t>
      </w:r>
      <w:r w:rsidR="002B66FD">
        <w:t>game management unit your regulation would change.</w:t>
      </w:r>
    </w:p>
    <w:p w14:paraId="00C6219F" w14:textId="77777777" w:rsidR="002B66FD" w:rsidRDefault="002B66FD" w:rsidP="002B66FD">
      <w:pPr>
        <w:jc w:val="both"/>
      </w:pPr>
    </w:p>
    <w:p w14:paraId="4C048E47" w14:textId="77777777" w:rsidR="002B66FD" w:rsidRDefault="009B0287" w:rsidP="002B66FD">
      <w:pPr>
        <w:numPr>
          <w:ilvl w:val="0"/>
          <w:numId w:val="3"/>
        </w:numPr>
        <w:tabs>
          <w:tab w:val="num" w:pos="360"/>
        </w:tabs>
        <w:ind w:left="360"/>
        <w:jc w:val="both"/>
      </w:pPr>
      <w:r>
        <w:t>C</w:t>
      </w:r>
      <w:r w:rsidR="002B66FD">
        <w:t>heck the appropriate box(es) for the activities the regulation change would affect</w:t>
      </w:r>
      <w:r>
        <w:t xml:space="preserve"> (hunting, trapping, subsistence, resident, nonresident, other)</w:t>
      </w:r>
      <w:r w:rsidR="002B66FD">
        <w:t>.</w:t>
      </w:r>
    </w:p>
    <w:p w14:paraId="65D31880" w14:textId="77777777" w:rsidR="009B0287" w:rsidRDefault="009B0287" w:rsidP="009B0287">
      <w:pPr>
        <w:ind w:left="360"/>
        <w:jc w:val="both"/>
      </w:pPr>
    </w:p>
    <w:p w14:paraId="6E5FE294" w14:textId="77777777" w:rsidR="009B0287" w:rsidRDefault="009B0287" w:rsidP="002B66FD">
      <w:pPr>
        <w:numPr>
          <w:ilvl w:val="0"/>
          <w:numId w:val="3"/>
        </w:numPr>
        <w:tabs>
          <w:tab w:val="num" w:pos="360"/>
        </w:tabs>
        <w:ind w:left="360"/>
        <w:jc w:val="both"/>
      </w:pPr>
      <w:r>
        <w:t xml:space="preserve">Select the appropriate meeting for which the proposed regulation change applies. </w:t>
      </w:r>
    </w:p>
    <w:p w14:paraId="6F84402C" w14:textId="77777777" w:rsidR="002B66FD" w:rsidRDefault="002B66FD" w:rsidP="002B66FD">
      <w:pPr>
        <w:jc w:val="both"/>
      </w:pPr>
    </w:p>
    <w:p w14:paraId="3F9ED44A" w14:textId="77777777" w:rsidR="002B66FD" w:rsidRDefault="002B66FD" w:rsidP="002B66FD">
      <w:r>
        <w:rPr>
          <w:b/>
          <w:u w:val="single"/>
        </w:rPr>
        <w:t>Fillable numbered boxes</w:t>
      </w:r>
      <w:r>
        <w:t>:</w:t>
      </w:r>
      <w:r>
        <w:br/>
      </w:r>
    </w:p>
    <w:p w14:paraId="4B4301E9" w14:textId="7F68B5B6" w:rsidR="002B66FD" w:rsidRDefault="002B66FD" w:rsidP="009B0287">
      <w:pPr>
        <w:numPr>
          <w:ilvl w:val="0"/>
          <w:numId w:val="4"/>
        </w:numPr>
        <w:tabs>
          <w:tab w:val="clear" w:pos="720"/>
        </w:tabs>
        <w:ind w:left="360"/>
        <w:jc w:val="both"/>
      </w:pPr>
      <w:r>
        <w:t xml:space="preserve">If known, enter the series of </w:t>
      </w:r>
      <w:r w:rsidR="00AF7EDE">
        <w:t>letters</w:t>
      </w:r>
      <w:r>
        <w:t xml:space="preserve"> and numbers which identify the regulation to b</w:t>
      </w:r>
      <w:r w:rsidR="00954472">
        <w:t>e changed. For example, 5 AAC 92</w:t>
      </w:r>
      <w:r w:rsidR="00973413">
        <w:t xml:space="preserve">.055. </w:t>
      </w:r>
      <w:r>
        <w:t>If it will be a new section or provision, then enter 5 AAC 72.XXX.</w:t>
      </w:r>
    </w:p>
    <w:p w14:paraId="64AD181E" w14:textId="77777777" w:rsidR="002B66FD" w:rsidRDefault="002B66FD" w:rsidP="009B0287">
      <w:pPr>
        <w:ind w:left="360"/>
        <w:jc w:val="both"/>
      </w:pPr>
    </w:p>
    <w:p w14:paraId="5F8313E2" w14:textId="77777777" w:rsidR="002B66FD" w:rsidRDefault="002B66FD" w:rsidP="009B0287">
      <w:pPr>
        <w:numPr>
          <w:ilvl w:val="0"/>
          <w:numId w:val="4"/>
        </w:numPr>
        <w:tabs>
          <w:tab w:val="clear" w:pos="720"/>
        </w:tabs>
        <w:ind w:left="360"/>
        <w:jc w:val="both"/>
      </w:pPr>
      <w:r>
        <w:t>Write a short explanation about the issue your proposal addresses, or why you are p</w:t>
      </w:r>
      <w:r w:rsidR="00973413">
        <w:t xml:space="preserve">roposing the regulation change. </w:t>
      </w:r>
      <w:r>
        <w:t>Addre</w:t>
      </w:r>
      <w:r w:rsidR="00973413">
        <w:t xml:space="preserve">ss only one issue per proposal. </w:t>
      </w:r>
      <w:r>
        <w:t xml:space="preserve">State the issue clearly and concisely. </w:t>
      </w:r>
      <w:r>
        <w:rPr>
          <w:u w:val="single"/>
        </w:rPr>
        <w:t>The board will reject proposals that contain multiple or confusing issues.</w:t>
      </w:r>
    </w:p>
    <w:p w14:paraId="429EAEE7" w14:textId="77777777" w:rsidR="002B66FD" w:rsidRDefault="002B66FD" w:rsidP="009B0287">
      <w:pPr>
        <w:ind w:left="360"/>
        <w:jc w:val="both"/>
      </w:pPr>
    </w:p>
    <w:p w14:paraId="5CA899AD" w14:textId="77777777" w:rsidR="002B66FD" w:rsidRDefault="002B66FD" w:rsidP="009B0287">
      <w:pPr>
        <w:ind w:left="360"/>
        <w:jc w:val="both"/>
      </w:pPr>
      <w:r>
        <w:t>State why the regulation change should be adopted or provide an explanation about what will happen if the regulation is not changed.</w:t>
      </w:r>
    </w:p>
    <w:p w14:paraId="4B1C5FCF" w14:textId="77777777" w:rsidR="002B66FD" w:rsidRDefault="002B66FD" w:rsidP="009B0287">
      <w:pPr>
        <w:ind w:left="360"/>
        <w:jc w:val="both"/>
      </w:pPr>
    </w:p>
    <w:p w14:paraId="1A945980" w14:textId="77777777" w:rsidR="002B66FD" w:rsidRDefault="002B66FD" w:rsidP="009B0287">
      <w:pPr>
        <w:autoSpaceDE w:val="0"/>
        <w:autoSpaceDN w:val="0"/>
        <w:adjustRightInd w:val="0"/>
        <w:ind w:left="360"/>
        <w:rPr>
          <w:rFonts w:ascii="TimesNewRoman" w:hAnsi="TimesNewRoman" w:cs="TimesNewRoman"/>
        </w:rPr>
      </w:pPr>
      <w:r>
        <w:rPr>
          <w:rFonts w:ascii="TimesNewRoman" w:hAnsi="TimesNewRoman" w:cs="TimesNewRoman"/>
        </w:rPr>
        <w:t>To assist you in development of your issue statement (#2 on the form), you may want to consider the following:</w:t>
      </w:r>
    </w:p>
    <w:p w14:paraId="483A3A0C" w14:textId="77777777" w:rsidR="002B66FD" w:rsidRDefault="002B66FD" w:rsidP="009B0287">
      <w:pPr>
        <w:numPr>
          <w:ilvl w:val="0"/>
          <w:numId w:val="5"/>
        </w:numPr>
        <w:autoSpaceDE w:val="0"/>
        <w:autoSpaceDN w:val="0"/>
        <w:adjustRightInd w:val="0"/>
        <w:ind w:left="720"/>
        <w:rPr>
          <w:rFonts w:ascii="TimesNewRoman" w:hAnsi="TimesNewRoman" w:cs="TimesNewRoman"/>
        </w:rPr>
      </w:pPr>
      <w:r>
        <w:rPr>
          <w:rFonts w:ascii="TimesNewRoman" w:hAnsi="TimesNewRoman" w:cs="TimesNewRoman"/>
        </w:rPr>
        <w:t xml:space="preserve">What would happen if nothing </w:t>
      </w:r>
      <w:proofErr w:type="gramStart"/>
      <w:r>
        <w:rPr>
          <w:rFonts w:ascii="TimesNewRoman" w:hAnsi="TimesNewRoman" w:cs="TimesNewRoman"/>
        </w:rPr>
        <w:t>is</w:t>
      </w:r>
      <w:proofErr w:type="gramEnd"/>
      <w:r>
        <w:rPr>
          <w:rFonts w:ascii="TimesNewRoman" w:hAnsi="TimesNewRoman" w:cs="TimesNewRoman"/>
        </w:rPr>
        <w:t xml:space="preserve"> changed?</w:t>
      </w:r>
    </w:p>
    <w:p w14:paraId="7CD1C130" w14:textId="77777777" w:rsidR="002B66FD" w:rsidRDefault="002B66FD" w:rsidP="009B0287">
      <w:pPr>
        <w:numPr>
          <w:ilvl w:val="0"/>
          <w:numId w:val="5"/>
        </w:numPr>
        <w:ind w:left="720"/>
      </w:pPr>
      <w:r>
        <w:t>What are other solutions you considered? Why did you reject them?</w:t>
      </w:r>
    </w:p>
    <w:p w14:paraId="15ED3EAF" w14:textId="77777777" w:rsidR="002B66FD" w:rsidRDefault="002B66FD" w:rsidP="009B0287">
      <w:pPr>
        <w:ind w:left="360" w:hanging="360"/>
        <w:jc w:val="both"/>
      </w:pPr>
    </w:p>
    <w:p w14:paraId="498A76F2" w14:textId="77777777" w:rsidR="002B66FD" w:rsidRDefault="002B66FD" w:rsidP="009B0287">
      <w:pPr>
        <w:numPr>
          <w:ilvl w:val="0"/>
          <w:numId w:val="4"/>
        </w:numPr>
        <w:tabs>
          <w:tab w:val="clear" w:pos="720"/>
        </w:tabs>
        <w:ind w:left="360"/>
        <w:jc w:val="both"/>
      </w:pPr>
      <w:r>
        <w:t xml:space="preserve">Print or type your proposal as you would like to see it appear in the regulation book. The boards prefer that revised regulatory language is provided. </w:t>
      </w:r>
      <w:r>
        <w:rPr>
          <w:b/>
          <w:u w:val="single"/>
        </w:rPr>
        <w:t>New or amended text should appear first and be in bold text and underlined.</w:t>
      </w:r>
      <w:r>
        <w:t xml:space="preserve"> [REGULATORY TEXT BEING DELETED SHOULD BE FULLY CAPITALIZED AND ENCLOSED IN BRACKETS]. It is not necessary to bold and underline text if entire change contains new language.</w:t>
      </w:r>
    </w:p>
    <w:p w14:paraId="600204AB" w14:textId="77777777" w:rsidR="002B66FD" w:rsidRDefault="002B66FD" w:rsidP="002B66FD">
      <w:pPr>
        <w:jc w:val="both"/>
      </w:pPr>
    </w:p>
    <w:p w14:paraId="4879FD65" w14:textId="77777777" w:rsidR="002B66FD" w:rsidRDefault="0015523E" w:rsidP="002B66FD">
      <w:pPr>
        <w:jc w:val="both"/>
      </w:pPr>
      <w:r>
        <w:rPr>
          <w:noProof/>
        </w:rPr>
        <mc:AlternateContent>
          <mc:Choice Requires="wps">
            <w:drawing>
              <wp:anchor distT="0" distB="0" distL="114300" distR="114300" simplePos="0" relativeHeight="251657216" behindDoc="0" locked="0" layoutInCell="1" allowOverlap="1" wp14:anchorId="5C66BE99" wp14:editId="6CAAD5BC">
                <wp:simplePos x="0" y="0"/>
                <wp:positionH relativeFrom="column">
                  <wp:posOffset>457200</wp:posOffset>
                </wp:positionH>
                <wp:positionV relativeFrom="paragraph">
                  <wp:posOffset>46990</wp:posOffset>
                </wp:positionV>
                <wp:extent cx="4457700" cy="2004060"/>
                <wp:effectExtent l="9525" t="9525" r="9525" b="571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004060"/>
                        </a:xfrm>
                        <a:prstGeom prst="rect">
                          <a:avLst/>
                        </a:prstGeom>
                        <a:solidFill>
                          <a:srgbClr val="FFFFFF"/>
                        </a:solidFill>
                        <a:ln w="9525">
                          <a:solidFill>
                            <a:srgbClr val="000000"/>
                          </a:solidFill>
                          <a:miter lim="800000"/>
                          <a:headEnd/>
                          <a:tailEnd/>
                        </a:ln>
                      </wps:spPr>
                      <wps:txbx>
                        <w:txbxContent>
                          <w:p w14:paraId="57BC4BFD" w14:textId="77777777" w:rsidR="00C11E06" w:rsidRDefault="00C11E06" w:rsidP="002B66FD">
                            <w:pPr>
                              <w:jc w:val="both"/>
                            </w:pPr>
                          </w:p>
                          <w:p w14:paraId="6DBC1C26" w14:textId="77777777" w:rsidR="00C11E06" w:rsidRDefault="00C11E06" w:rsidP="00954472">
                            <w:pPr>
                              <w:autoSpaceDE w:val="0"/>
                              <w:autoSpaceDN w:val="0"/>
                              <w:adjustRightInd w:val="0"/>
                              <w:ind w:left="1440" w:hanging="1440"/>
                              <w:rPr>
                                <w:rFonts w:ascii="TimesNewRoman" w:hAnsi="TimesNewRoman" w:cs="TimesNewRoman"/>
                              </w:rPr>
                            </w:pPr>
                            <w:r>
                              <w:rPr>
                                <w:rFonts w:ascii="TimesNewRoman" w:hAnsi="TimesNewRoman" w:cs="TimesNewRoman"/>
                              </w:rPr>
                              <w:t xml:space="preserve">EXAMPLES: </w:t>
                            </w:r>
                            <w:r>
                              <w:rPr>
                                <w:rFonts w:ascii="TimesNewRoman" w:hAnsi="TimesNewRoman" w:cs="TimesNewRoman"/>
                              </w:rPr>
                              <w:tab/>
                            </w:r>
                            <w:r>
                              <w:rPr>
                                <w:rFonts w:ascii="TimesNewRoman" w:hAnsi="TimesNewRoman" w:cs="TimesNewRoman"/>
                                <w:b/>
                              </w:rPr>
                              <w:t xml:space="preserve">5 AAC 85.020.  Hunting seasons and bag limits for brown bear. </w:t>
                            </w:r>
                          </w:p>
                          <w:p w14:paraId="6490C594" w14:textId="77777777" w:rsidR="00C11E06" w:rsidRDefault="00C11E06" w:rsidP="00954472">
                            <w:pPr>
                              <w:autoSpaceDE w:val="0"/>
                              <w:autoSpaceDN w:val="0"/>
                              <w:adjustRightInd w:val="0"/>
                              <w:ind w:left="1440"/>
                              <w:rPr>
                                <w:rFonts w:ascii="TimesNewRoman" w:hAnsi="TimesNewRoman" w:cs="TimesNewRoman"/>
                              </w:rPr>
                            </w:pPr>
                            <w:r>
                              <w:rPr>
                                <w:rFonts w:ascii="TimesNewRoman" w:hAnsi="TimesNewRoman" w:cs="TimesNewRoman"/>
                              </w:rPr>
                              <w:t xml:space="preserve">Shorten the brown bear hunting season in Unit 16B by as follows:  September 25 through </w:t>
                            </w:r>
                            <w:r w:rsidRPr="00954472">
                              <w:rPr>
                                <w:rFonts w:ascii="TimesNewRoman" w:hAnsi="TimesNewRoman" w:cs="TimesNewRoman"/>
                                <w:b/>
                                <w:u w:val="single"/>
                              </w:rPr>
                              <w:t>A</w:t>
                            </w:r>
                            <w:r>
                              <w:rPr>
                                <w:rFonts w:ascii="TimesNewRoman" w:hAnsi="TimesNewRoman" w:cs="TimesNewRoman"/>
                                <w:b/>
                                <w:u w:val="single"/>
                              </w:rPr>
                              <w:t>pril 15</w:t>
                            </w:r>
                            <w:r>
                              <w:rPr>
                                <w:rFonts w:ascii="TimesNewRoman" w:hAnsi="TimesNewRoman" w:cs="TimesNewRoman"/>
                              </w:rPr>
                              <w:t xml:space="preserve"> [MAY 1]</w:t>
                            </w:r>
                          </w:p>
                          <w:p w14:paraId="20F8AEA3" w14:textId="77777777" w:rsidR="00C11E06" w:rsidRDefault="00C11E06" w:rsidP="002B66FD">
                            <w:pPr>
                              <w:autoSpaceDE w:val="0"/>
                              <w:autoSpaceDN w:val="0"/>
                              <w:adjustRightInd w:val="0"/>
                              <w:ind w:left="720" w:firstLine="720"/>
                              <w:rPr>
                                <w:rFonts w:ascii="TimesNewRoman" w:hAnsi="TimesNewRoman" w:cs="TimesNewRoman"/>
                                <w:b/>
                                <w:sz w:val="12"/>
                                <w:szCs w:val="12"/>
                              </w:rPr>
                            </w:pPr>
                          </w:p>
                          <w:p w14:paraId="7F505DF5" w14:textId="77777777" w:rsidR="00C11E06" w:rsidRDefault="00C11E06" w:rsidP="002B66FD">
                            <w:pPr>
                              <w:autoSpaceDE w:val="0"/>
                              <w:autoSpaceDN w:val="0"/>
                              <w:adjustRightInd w:val="0"/>
                              <w:ind w:left="720" w:firstLine="720"/>
                              <w:rPr>
                                <w:rFonts w:ascii="TimesNewRoman" w:hAnsi="TimesNewRoman" w:cs="TimesNewRoman"/>
                                <w:b/>
                              </w:rPr>
                            </w:pPr>
                          </w:p>
                          <w:p w14:paraId="4931696E" w14:textId="77777777" w:rsidR="00C11E06" w:rsidRDefault="00C11E06" w:rsidP="002B66FD">
                            <w:pPr>
                              <w:autoSpaceDE w:val="0"/>
                              <w:autoSpaceDN w:val="0"/>
                              <w:adjustRightInd w:val="0"/>
                              <w:ind w:left="720" w:firstLine="720"/>
                              <w:rPr>
                                <w:rFonts w:ascii="TimesNewRoman" w:hAnsi="TimesNewRoman" w:cs="TimesNewRoman"/>
                                <w:b/>
                              </w:rPr>
                            </w:pPr>
                            <w:r>
                              <w:rPr>
                                <w:rFonts w:ascii="TimesNewRoman" w:hAnsi="TimesNewRoman" w:cs="TimesNewRoman"/>
                                <w:b/>
                              </w:rPr>
                              <w:t>5 AAC 85.025(3). Unit 9(B) Caribou.</w:t>
                            </w:r>
                          </w:p>
                          <w:p w14:paraId="07A66A52" w14:textId="77777777" w:rsidR="00C11E06" w:rsidRDefault="00C11E06" w:rsidP="00954472">
                            <w:pPr>
                              <w:autoSpaceDE w:val="0"/>
                              <w:autoSpaceDN w:val="0"/>
                              <w:adjustRightInd w:val="0"/>
                              <w:ind w:left="1440"/>
                              <w:rPr>
                                <w:rFonts w:ascii="TimesNewRoman" w:hAnsi="TimesNewRoman" w:cs="TimesNewRoman"/>
                              </w:rPr>
                            </w:pPr>
                            <w:r>
                              <w:rPr>
                                <w:rFonts w:ascii="TimesNewRoman" w:hAnsi="TimesNewRoman" w:cs="TimesNewRoman"/>
                              </w:rPr>
                              <w:t xml:space="preserve">NONRESIDENT HUNTERS: </w:t>
                            </w:r>
                            <w:r>
                              <w:rPr>
                                <w:rFonts w:ascii="TimesNewRoman" w:hAnsi="TimesNewRoman" w:cs="TimesNewRoman"/>
                                <w:b/>
                                <w:u w:val="single"/>
                              </w:rPr>
                              <w:t>2</w:t>
                            </w:r>
                            <w:r>
                              <w:rPr>
                                <w:rFonts w:ascii="TimesNewRoman" w:hAnsi="TimesNewRoman" w:cs="TimesNewRoman"/>
                              </w:rPr>
                              <w:t xml:space="preserve"> [3] caribou; however, no more than 1 bull may be taken.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6BE99" id="_x0000_t202" coordsize="21600,21600" o:spt="202" path="m,l,21600r21600,l21600,xe">
                <v:stroke joinstyle="miter"/>
                <v:path gradientshapeok="t" o:connecttype="rect"/>
              </v:shapetype>
              <v:shape id="Text Box 6" o:spid="_x0000_s1026" type="#_x0000_t202" style="position:absolute;left:0;text-align:left;margin-left:36pt;margin-top:3.7pt;width:351pt;height:15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">
                <v:textbox>
                  <w:txbxContent>
                    <w:p w14:paraId="57BC4BFD" w14:textId="77777777" w:rsidR="00C11E06" w:rsidRDefault="00C11E06" w:rsidP="002B66FD">
                      <w:pPr>
                        <w:jc w:val="both"/>
                      </w:pPr>
                    </w:p>
                    <w:p w14:paraId="6DBC1C26" w14:textId="77777777" w:rsidR="00C11E06" w:rsidRDefault="00C11E06" w:rsidP="00954472">
                      <w:pPr>
                        <w:autoSpaceDE w:val="0"/>
                        <w:autoSpaceDN w:val="0"/>
                        <w:adjustRightInd w:val="0"/>
                        <w:ind w:left="1440" w:hanging="1440"/>
                        <w:rPr>
                          <w:rFonts w:ascii="TimesNewRoman" w:hAnsi="TimesNewRoman" w:cs="TimesNewRoman"/>
                        </w:rPr>
                      </w:pPr>
                      <w:r>
                        <w:rPr>
                          <w:rFonts w:ascii="TimesNewRoman" w:hAnsi="TimesNewRoman" w:cs="TimesNewRoman"/>
                        </w:rPr>
                        <w:t xml:space="preserve">EXAMPLES: </w:t>
                      </w:r>
                      <w:r>
                        <w:rPr>
                          <w:rFonts w:ascii="TimesNewRoman" w:hAnsi="TimesNewRoman" w:cs="TimesNewRoman"/>
                        </w:rPr>
                        <w:tab/>
                      </w:r>
                      <w:r>
                        <w:rPr>
                          <w:rFonts w:ascii="TimesNewRoman" w:hAnsi="TimesNewRoman" w:cs="TimesNewRoman"/>
                          <w:b/>
                        </w:rPr>
                        <w:t xml:space="preserve">5 AAC 85.020.  Hunting seasons and bag limits for brown bear. </w:t>
                      </w:r>
                    </w:p>
                    <w:p w14:paraId="6490C594" w14:textId="77777777" w:rsidR="00C11E06" w:rsidRDefault="00C11E06" w:rsidP="00954472">
                      <w:pPr>
                        <w:autoSpaceDE w:val="0"/>
                        <w:autoSpaceDN w:val="0"/>
                        <w:adjustRightInd w:val="0"/>
                        <w:ind w:left="1440"/>
                        <w:rPr>
                          <w:rFonts w:ascii="TimesNewRoman" w:hAnsi="TimesNewRoman" w:cs="TimesNewRoman"/>
                        </w:rPr>
                      </w:pPr>
                      <w:r>
                        <w:rPr>
                          <w:rFonts w:ascii="TimesNewRoman" w:hAnsi="TimesNewRoman" w:cs="TimesNewRoman"/>
                        </w:rPr>
                        <w:t xml:space="preserve">Shorten the brown bear hunting season in Unit 16B by as follows:  September 25 through </w:t>
                      </w:r>
                      <w:r w:rsidRPr="00954472">
                        <w:rPr>
                          <w:rFonts w:ascii="TimesNewRoman" w:hAnsi="TimesNewRoman" w:cs="TimesNewRoman"/>
                          <w:b/>
                          <w:u w:val="single"/>
                        </w:rPr>
                        <w:t>A</w:t>
                      </w:r>
                      <w:r>
                        <w:rPr>
                          <w:rFonts w:ascii="TimesNewRoman" w:hAnsi="TimesNewRoman" w:cs="TimesNewRoman"/>
                          <w:b/>
                          <w:u w:val="single"/>
                        </w:rPr>
                        <w:t>pril 15</w:t>
                      </w:r>
                      <w:r>
                        <w:rPr>
                          <w:rFonts w:ascii="TimesNewRoman" w:hAnsi="TimesNewRoman" w:cs="TimesNewRoman"/>
                        </w:rPr>
                        <w:t xml:space="preserve"> [MAY 1]</w:t>
                      </w:r>
                    </w:p>
                    <w:p w14:paraId="20F8AEA3" w14:textId="77777777" w:rsidR="00C11E06" w:rsidRDefault="00C11E06" w:rsidP="002B66FD">
                      <w:pPr>
                        <w:autoSpaceDE w:val="0"/>
                        <w:autoSpaceDN w:val="0"/>
                        <w:adjustRightInd w:val="0"/>
                        <w:ind w:left="720" w:firstLine="720"/>
                        <w:rPr>
                          <w:rFonts w:ascii="TimesNewRoman" w:hAnsi="TimesNewRoman" w:cs="TimesNewRoman"/>
                          <w:b/>
                          <w:sz w:val="12"/>
                          <w:szCs w:val="12"/>
                        </w:rPr>
                      </w:pPr>
                    </w:p>
                    <w:p w14:paraId="7F505DF5" w14:textId="77777777" w:rsidR="00C11E06" w:rsidRDefault="00C11E06" w:rsidP="002B66FD">
                      <w:pPr>
                        <w:autoSpaceDE w:val="0"/>
                        <w:autoSpaceDN w:val="0"/>
                        <w:adjustRightInd w:val="0"/>
                        <w:ind w:left="720" w:firstLine="720"/>
                        <w:rPr>
                          <w:rFonts w:ascii="TimesNewRoman" w:hAnsi="TimesNewRoman" w:cs="TimesNewRoman"/>
                          <w:b/>
                        </w:rPr>
                      </w:pPr>
                    </w:p>
                    <w:p w14:paraId="4931696E" w14:textId="77777777" w:rsidR="00C11E06" w:rsidRDefault="00C11E06" w:rsidP="002B66FD">
                      <w:pPr>
                        <w:autoSpaceDE w:val="0"/>
                        <w:autoSpaceDN w:val="0"/>
                        <w:adjustRightInd w:val="0"/>
                        <w:ind w:left="720" w:firstLine="720"/>
                        <w:rPr>
                          <w:rFonts w:ascii="TimesNewRoman" w:hAnsi="TimesNewRoman" w:cs="TimesNewRoman"/>
                          <w:b/>
                        </w:rPr>
                      </w:pPr>
                      <w:r>
                        <w:rPr>
                          <w:rFonts w:ascii="TimesNewRoman" w:hAnsi="TimesNewRoman" w:cs="TimesNewRoman"/>
                          <w:b/>
                        </w:rPr>
                        <w:t>5 AAC 85.025(3). Unit 9(B) Caribou.</w:t>
                      </w:r>
                    </w:p>
                    <w:p w14:paraId="07A66A52" w14:textId="77777777" w:rsidR="00C11E06" w:rsidRDefault="00C11E06" w:rsidP="00954472">
                      <w:pPr>
                        <w:autoSpaceDE w:val="0"/>
                        <w:autoSpaceDN w:val="0"/>
                        <w:adjustRightInd w:val="0"/>
                        <w:ind w:left="1440"/>
                        <w:rPr>
                          <w:rFonts w:ascii="TimesNewRoman" w:hAnsi="TimesNewRoman" w:cs="TimesNewRoman"/>
                        </w:rPr>
                      </w:pPr>
                      <w:r>
                        <w:rPr>
                          <w:rFonts w:ascii="TimesNewRoman" w:hAnsi="TimesNewRoman" w:cs="TimesNewRoman"/>
                        </w:rPr>
                        <w:t xml:space="preserve">NONRESIDENT HUNTERS: </w:t>
                      </w:r>
                      <w:r>
                        <w:rPr>
                          <w:rFonts w:ascii="TimesNewRoman" w:hAnsi="TimesNewRoman" w:cs="TimesNewRoman"/>
                          <w:b/>
                          <w:u w:val="single"/>
                        </w:rPr>
                        <w:t>2</w:t>
                      </w:r>
                      <w:r>
                        <w:rPr>
                          <w:rFonts w:ascii="TimesNewRoman" w:hAnsi="TimesNewRoman" w:cs="TimesNewRoman"/>
                        </w:rPr>
                        <w:t xml:space="preserve"> [3] caribou; however, no more than 1 bull may be taken.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0D68B8C" wp14:editId="71B47C9B">
                <wp:simplePos x="0" y="0"/>
                <wp:positionH relativeFrom="column">
                  <wp:posOffset>1485900</wp:posOffset>
                </wp:positionH>
                <wp:positionV relativeFrom="paragraph">
                  <wp:posOffset>1197610</wp:posOffset>
                </wp:positionV>
                <wp:extent cx="3086100" cy="0"/>
                <wp:effectExtent l="9525" t="7620" r="9525" b="1143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4595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4.3pt" to="5in,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jv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"/>
            </w:pict>
          </mc:Fallback>
        </mc:AlternateContent>
      </w:r>
    </w:p>
    <w:p w14:paraId="0AFAED67" w14:textId="77777777" w:rsidR="002B66FD" w:rsidRDefault="002B66FD" w:rsidP="002B66FD">
      <w:pPr>
        <w:autoSpaceDE w:val="0"/>
        <w:autoSpaceDN w:val="0"/>
        <w:adjustRightInd w:val="0"/>
        <w:rPr>
          <w:rFonts w:ascii="TimesNewRoman" w:hAnsi="TimesNewRoman" w:cs="TimesNewRoman"/>
        </w:rPr>
      </w:pPr>
    </w:p>
    <w:p w14:paraId="5772367F" w14:textId="77777777" w:rsidR="002B66FD" w:rsidRDefault="002B66FD" w:rsidP="002B66FD">
      <w:pPr>
        <w:autoSpaceDE w:val="0"/>
        <w:autoSpaceDN w:val="0"/>
        <w:adjustRightInd w:val="0"/>
        <w:rPr>
          <w:rFonts w:ascii="TimesNewRoman" w:hAnsi="TimesNewRoman" w:cs="TimesNewRoman"/>
        </w:rPr>
      </w:pPr>
    </w:p>
    <w:p w14:paraId="53A19B2D" w14:textId="77777777" w:rsidR="002B66FD" w:rsidRDefault="002B66FD" w:rsidP="002B66FD">
      <w:pPr>
        <w:autoSpaceDE w:val="0"/>
        <w:autoSpaceDN w:val="0"/>
        <w:adjustRightInd w:val="0"/>
        <w:rPr>
          <w:rFonts w:ascii="TimesNewRoman" w:hAnsi="TimesNewRoman" w:cs="TimesNewRoman"/>
        </w:rPr>
      </w:pPr>
    </w:p>
    <w:p w14:paraId="79CADC8B" w14:textId="77777777" w:rsidR="002B66FD" w:rsidRDefault="002B66FD" w:rsidP="002B66FD">
      <w:pPr>
        <w:autoSpaceDE w:val="0"/>
        <w:autoSpaceDN w:val="0"/>
        <w:adjustRightInd w:val="0"/>
        <w:rPr>
          <w:rFonts w:ascii="TimesNewRoman" w:hAnsi="TimesNewRoman" w:cs="TimesNewRoman"/>
        </w:rPr>
      </w:pPr>
    </w:p>
    <w:p w14:paraId="767BC078" w14:textId="77777777" w:rsidR="002B66FD" w:rsidRDefault="002B66FD" w:rsidP="002B66FD">
      <w:pPr>
        <w:autoSpaceDE w:val="0"/>
        <w:autoSpaceDN w:val="0"/>
        <w:adjustRightInd w:val="0"/>
        <w:rPr>
          <w:rFonts w:ascii="TimesNewRoman" w:hAnsi="TimesNewRoman" w:cs="TimesNewRoman"/>
        </w:rPr>
      </w:pPr>
    </w:p>
    <w:p w14:paraId="0493C517" w14:textId="77777777" w:rsidR="002B66FD" w:rsidRDefault="002B66FD" w:rsidP="002B66FD">
      <w:pPr>
        <w:autoSpaceDE w:val="0"/>
        <w:autoSpaceDN w:val="0"/>
        <w:adjustRightInd w:val="0"/>
        <w:rPr>
          <w:rFonts w:ascii="TimesNewRoman" w:hAnsi="TimesNewRoman" w:cs="TimesNewRoman"/>
        </w:rPr>
      </w:pPr>
    </w:p>
    <w:p w14:paraId="33FCC2D2" w14:textId="77777777" w:rsidR="002B66FD" w:rsidRDefault="002B66FD" w:rsidP="002B66FD">
      <w:pPr>
        <w:autoSpaceDE w:val="0"/>
        <w:autoSpaceDN w:val="0"/>
        <w:adjustRightInd w:val="0"/>
        <w:rPr>
          <w:rFonts w:ascii="TimesNewRoman" w:hAnsi="TimesNewRoman" w:cs="TimesNewRoman"/>
        </w:rPr>
      </w:pPr>
    </w:p>
    <w:p w14:paraId="02CAC65D" w14:textId="77777777" w:rsidR="002B66FD" w:rsidRDefault="002B66FD" w:rsidP="002B66FD">
      <w:pPr>
        <w:autoSpaceDE w:val="0"/>
        <w:autoSpaceDN w:val="0"/>
        <w:adjustRightInd w:val="0"/>
        <w:rPr>
          <w:rFonts w:ascii="TimesNewRoman" w:hAnsi="TimesNewRoman" w:cs="TimesNewRoman"/>
        </w:rPr>
      </w:pPr>
    </w:p>
    <w:p w14:paraId="3828899E" w14:textId="77777777" w:rsidR="002B66FD" w:rsidRDefault="002B66FD" w:rsidP="00451E6F">
      <w:pPr>
        <w:autoSpaceDE w:val="0"/>
        <w:autoSpaceDN w:val="0"/>
        <w:adjustRightInd w:val="0"/>
        <w:ind w:left="360"/>
        <w:jc w:val="both"/>
        <w:rPr>
          <w:rFonts w:ascii="TimesNewRoman" w:hAnsi="TimesNewRoman" w:cs="TimesNewRoman"/>
        </w:rPr>
      </w:pPr>
      <w:r>
        <w:rPr>
          <w:rFonts w:ascii="TimesNewRoman" w:hAnsi="TimesNewRoman" w:cs="TimesNewRoman"/>
        </w:rPr>
        <w:lastRenderedPageBreak/>
        <w:t>Alternatively, you may state your changes in clear sentences. For example, “</w:t>
      </w:r>
      <w:r w:rsidR="00C43700">
        <w:rPr>
          <w:rFonts w:ascii="TimesNewRoman" w:hAnsi="TimesNewRoman" w:cs="TimesNewRoman"/>
        </w:rPr>
        <w:t xml:space="preserve">Lengthen the </w:t>
      </w:r>
      <w:r>
        <w:rPr>
          <w:rFonts w:ascii="TimesNewRoman" w:hAnsi="TimesNewRoman" w:cs="TimesNewRoman"/>
        </w:rPr>
        <w:t xml:space="preserve">season </w:t>
      </w:r>
      <w:r w:rsidR="00C43700">
        <w:rPr>
          <w:rFonts w:ascii="TimesNewRoman" w:hAnsi="TimesNewRoman" w:cs="TimesNewRoman"/>
        </w:rPr>
        <w:t xml:space="preserve">for brown bear hunting </w:t>
      </w:r>
      <w:r>
        <w:rPr>
          <w:rFonts w:ascii="TimesNewRoman" w:hAnsi="TimesNewRoman" w:cs="TimesNewRoman"/>
        </w:rPr>
        <w:t>to July 15 in the Togiak and Bay districts,” or “Reduce the bag limit for caribou in Unit 9(B) to two caribou.”</w:t>
      </w:r>
    </w:p>
    <w:p w14:paraId="1905F721" w14:textId="77777777" w:rsidR="005B170E" w:rsidRDefault="005B170E" w:rsidP="00451E6F">
      <w:pPr>
        <w:autoSpaceDE w:val="0"/>
        <w:autoSpaceDN w:val="0"/>
        <w:adjustRightInd w:val="0"/>
        <w:ind w:left="360"/>
        <w:jc w:val="both"/>
        <w:rPr>
          <w:rFonts w:ascii="TimesNewRoman" w:hAnsi="TimesNewRoman" w:cs="TimesNewRoman"/>
        </w:rPr>
      </w:pPr>
    </w:p>
    <w:p w14:paraId="06345636" w14:textId="3226D31F" w:rsidR="002B66FD" w:rsidRPr="005B170E" w:rsidRDefault="005B170E" w:rsidP="005B170E">
      <w:pPr>
        <w:pStyle w:val="ListParagraph"/>
        <w:widowControl w:val="0"/>
        <w:numPr>
          <w:ilvl w:val="0"/>
          <w:numId w:val="4"/>
        </w:numPr>
        <w:tabs>
          <w:tab w:val="clear" w:pos="720"/>
          <w:tab w:val="left" w:pos="360"/>
        </w:tabs>
        <w:spacing w:line="276" w:lineRule="auto"/>
        <w:ind w:left="360"/>
        <w:jc w:val="both"/>
        <w:rPr>
          <w:i/>
        </w:rPr>
      </w:pPr>
      <w:r w:rsidRPr="005B170E">
        <w:rPr>
          <w:rFonts w:eastAsia="Calibri"/>
          <w:spacing w:val="-1"/>
        </w:rPr>
        <w:t xml:space="preserve">Please explain if you collaborated with others in the development of your proposal. The board encourages individuals or organizations to communicate and coordinate with others in the development of proposals. Local Advisory Committees (AC) are an excellent resource and the collective knowledge and experience within ACs may help improve proposals. </w:t>
      </w:r>
      <w:r w:rsidR="00451E6F">
        <w:rPr>
          <w:rFonts w:eastAsia="Calibri"/>
          <w:spacing w:val="-1"/>
        </w:rPr>
        <w:t>The</w:t>
      </w:r>
      <w:r w:rsidRPr="005B170E">
        <w:rPr>
          <w:rFonts w:eastAsia="Calibri"/>
          <w:spacing w:val="-1"/>
        </w:rPr>
        <w:t xml:space="preserve"> link to ACs across the state </w:t>
      </w:r>
      <w:hyperlink r:id="rId8" w:history="1">
        <w:r w:rsidRPr="005B170E">
          <w:rPr>
            <w:rStyle w:val="Hyperlink"/>
            <w:rFonts w:eastAsia="Calibri"/>
            <w:spacing w:val="-1"/>
          </w:rPr>
          <w:t>https://www.adfg.alaska.gov/index.cfm?adfg=process.acregion</w:t>
        </w:r>
      </w:hyperlink>
      <w:r w:rsidRPr="005B170E">
        <w:rPr>
          <w:rFonts w:eastAsia="Calibri"/>
          <w:spacing w:val="-1"/>
        </w:rPr>
        <w:t xml:space="preserve">. You can also work with area staff from the Department of Fish and Game to better understand the current regulations, and what the effect(s) of your proposed change may be.  </w:t>
      </w:r>
    </w:p>
    <w:p w14:paraId="13E0528D" w14:textId="77777777" w:rsidR="005B170E" w:rsidRPr="005B170E" w:rsidRDefault="005B170E" w:rsidP="005B170E">
      <w:pPr>
        <w:pStyle w:val="ListParagraph"/>
        <w:widowControl w:val="0"/>
        <w:tabs>
          <w:tab w:val="left" w:pos="360"/>
        </w:tabs>
        <w:spacing w:line="276" w:lineRule="auto"/>
        <w:ind w:left="90"/>
        <w:jc w:val="both"/>
        <w:rPr>
          <w:i/>
        </w:rPr>
      </w:pPr>
    </w:p>
    <w:p w14:paraId="20DBF7A3" w14:textId="77777777" w:rsidR="002B66FD" w:rsidRPr="009B0287" w:rsidRDefault="002B66FD" w:rsidP="00570A36">
      <w:pPr>
        <w:jc w:val="both"/>
        <w:rPr>
          <w:b/>
          <w:u w:val="single"/>
        </w:rPr>
      </w:pPr>
      <w:r w:rsidRPr="009B0287">
        <w:rPr>
          <w:b/>
          <w:u w:val="single"/>
        </w:rPr>
        <w:t>Bottom of form (submission block):</w:t>
      </w:r>
    </w:p>
    <w:p w14:paraId="31B7ED86" w14:textId="77777777" w:rsidR="002B66FD" w:rsidRDefault="002B66FD" w:rsidP="00570A36">
      <w:pPr>
        <w:autoSpaceDE w:val="0"/>
        <w:autoSpaceDN w:val="0"/>
        <w:adjustRightInd w:val="0"/>
        <w:jc w:val="both"/>
        <w:rPr>
          <w:rFonts w:ascii="TimesNewRoman" w:hAnsi="TimesNewRoman" w:cs="TimesNewRoman"/>
        </w:rPr>
      </w:pPr>
    </w:p>
    <w:p w14:paraId="78200831" w14:textId="77777777" w:rsidR="002B66FD" w:rsidRDefault="002B66FD" w:rsidP="00570A36">
      <w:pPr>
        <w:numPr>
          <w:ilvl w:val="0"/>
          <w:numId w:val="3"/>
        </w:numPr>
        <w:tabs>
          <w:tab w:val="num" w:pos="360"/>
        </w:tabs>
        <w:ind w:left="360"/>
        <w:jc w:val="both"/>
      </w:pPr>
      <w:r>
        <w:t xml:space="preserve">Write the name of the group that voted to submit the proposal or your name if you are submitting the proposal. This name will be published in the proposal book. </w:t>
      </w:r>
      <w:r w:rsidR="009B0287">
        <w:rPr>
          <w:u w:val="single"/>
        </w:rPr>
        <w:t>The B</w:t>
      </w:r>
      <w:r>
        <w:rPr>
          <w:u w:val="single"/>
        </w:rPr>
        <w:t>oards of Fisheries and Game will not consider anonymous proposals.</w:t>
      </w:r>
    </w:p>
    <w:p w14:paraId="7FE729D2" w14:textId="77777777" w:rsidR="002B66FD" w:rsidRDefault="002B66FD" w:rsidP="00570A36">
      <w:pPr>
        <w:autoSpaceDE w:val="0"/>
        <w:autoSpaceDN w:val="0"/>
        <w:adjustRightInd w:val="0"/>
        <w:jc w:val="both"/>
        <w:rPr>
          <w:rFonts w:ascii="TimesNewRoman" w:hAnsi="TimesNewRoman" w:cs="TimesNewRoman"/>
        </w:rPr>
      </w:pPr>
    </w:p>
    <w:p w14:paraId="623C5E64" w14:textId="77777777" w:rsidR="002B66FD" w:rsidRDefault="002B66FD" w:rsidP="00570A36">
      <w:pPr>
        <w:numPr>
          <w:ilvl w:val="0"/>
          <w:numId w:val="3"/>
        </w:numPr>
        <w:tabs>
          <w:tab w:val="num" w:pos="360"/>
        </w:tabs>
        <w:ind w:left="360"/>
        <w:jc w:val="both"/>
      </w:pPr>
      <w:r>
        <w:t xml:space="preserve">Fill in your address and </w:t>
      </w:r>
      <w:r w:rsidR="006F49AF">
        <w:t xml:space="preserve">zip code, and telephone number. </w:t>
      </w:r>
      <w:r>
        <w:t>These will NOT be published; it simply enables us to reach you if clarification is necessary.</w:t>
      </w:r>
    </w:p>
    <w:p w14:paraId="40FDFAF8" w14:textId="77777777" w:rsidR="002B66FD" w:rsidRDefault="002B66FD" w:rsidP="00570A36">
      <w:pPr>
        <w:autoSpaceDE w:val="0"/>
        <w:autoSpaceDN w:val="0"/>
        <w:adjustRightInd w:val="0"/>
        <w:jc w:val="both"/>
        <w:rPr>
          <w:rFonts w:ascii="TimesNewRoman" w:hAnsi="TimesNewRoman" w:cs="TimesNewRoman"/>
        </w:rPr>
      </w:pPr>
    </w:p>
    <w:p w14:paraId="06C72020" w14:textId="369EC9F1" w:rsidR="00A14ED1" w:rsidRDefault="00A14ED1" w:rsidP="00A14ED1">
      <w:pPr>
        <w:autoSpaceDE w:val="0"/>
        <w:autoSpaceDN w:val="0"/>
        <w:adjustRightInd w:val="0"/>
        <w:jc w:val="both"/>
        <w:rPr>
          <w:rFonts w:ascii="TimesNewRoman" w:hAnsi="TimesNewRoman" w:cs="TimesNewRoman"/>
        </w:rPr>
      </w:pPr>
      <w:r>
        <w:rPr>
          <w:rFonts w:ascii="TimesNewRoman" w:hAnsi="TimesNewRoman" w:cs="TimesNewRoman"/>
        </w:rPr>
        <w:t>Proposals are encouraged to be submitted</w:t>
      </w:r>
      <w:r w:rsidR="00196643">
        <w:rPr>
          <w:rFonts w:ascii="TimesNewRoman" w:hAnsi="TimesNewRoman" w:cs="TimesNewRoman"/>
        </w:rPr>
        <w:t>/uploaded</w:t>
      </w:r>
      <w:r>
        <w:rPr>
          <w:rFonts w:ascii="TimesNewRoman" w:hAnsi="TimesNewRoman" w:cs="TimesNewRoman"/>
        </w:rPr>
        <w:t xml:space="preserve"> online at </w:t>
      </w:r>
      <w:hyperlink r:id="rId9" w:history="1">
        <w:r w:rsidR="001768CB" w:rsidRPr="001768CB">
          <w:rPr>
            <w:rStyle w:val="Hyperlink"/>
            <w:rFonts w:ascii="TimesNewRoman" w:hAnsi="TimesNewRoman" w:cs="TimesNewRoman"/>
          </w:rPr>
          <w:t>https://boardofgame.adfg.alaska.gov</w:t>
        </w:r>
      </w:hyperlink>
      <w:r>
        <w:rPr>
          <w:rFonts w:ascii="TimesNewRoman" w:hAnsi="TimesNewRoman" w:cs="TimesNewRoman"/>
        </w:rPr>
        <w:t xml:space="preserve">. </w:t>
      </w:r>
    </w:p>
    <w:p w14:paraId="32F5280F" w14:textId="77777777" w:rsidR="00A14ED1" w:rsidRDefault="00A14ED1" w:rsidP="00570A36">
      <w:pPr>
        <w:autoSpaceDE w:val="0"/>
        <w:autoSpaceDN w:val="0"/>
        <w:adjustRightInd w:val="0"/>
        <w:jc w:val="both"/>
        <w:rPr>
          <w:rFonts w:ascii="TimesNewRoman" w:hAnsi="TimesNewRoman" w:cs="TimesNewRoman"/>
        </w:rPr>
      </w:pPr>
    </w:p>
    <w:p w14:paraId="6A91D15C" w14:textId="40A8DE02" w:rsidR="002B66FD" w:rsidRDefault="00A14ED1" w:rsidP="005B170E">
      <w:pPr>
        <w:autoSpaceDE w:val="0"/>
        <w:autoSpaceDN w:val="0"/>
        <w:adjustRightInd w:val="0"/>
        <w:spacing w:line="276" w:lineRule="auto"/>
        <w:jc w:val="both"/>
        <w:rPr>
          <w:rFonts w:ascii="TimesNewRoman" w:hAnsi="TimesNewRoman" w:cs="TimesNewRoman"/>
        </w:rPr>
      </w:pPr>
      <w:r>
        <w:rPr>
          <w:rFonts w:ascii="TimesNewRoman" w:hAnsi="TimesNewRoman" w:cs="TimesNewRoman"/>
        </w:rPr>
        <w:t>They can also be submitted via m</w:t>
      </w:r>
      <w:r w:rsidR="002B66FD">
        <w:rPr>
          <w:rFonts w:ascii="TimesNewRoman" w:hAnsi="TimesNewRoman" w:cs="TimesNewRoman"/>
        </w:rPr>
        <w:t>ail</w:t>
      </w:r>
      <w:r w:rsidR="00196643">
        <w:rPr>
          <w:rFonts w:ascii="TimesNewRoman" w:hAnsi="TimesNewRoman" w:cs="TimesNewRoman"/>
        </w:rPr>
        <w:t xml:space="preserve"> or</w:t>
      </w:r>
      <w:r w:rsidR="00FF354C">
        <w:rPr>
          <w:rFonts w:ascii="TimesNewRoman" w:hAnsi="TimesNewRoman" w:cs="TimesNewRoman"/>
        </w:rPr>
        <w:t xml:space="preserve"> </w:t>
      </w:r>
      <w:r w:rsidR="002B66FD">
        <w:rPr>
          <w:rFonts w:ascii="TimesNewRoman" w:hAnsi="TimesNewRoman" w:cs="TimesNewRoman"/>
        </w:rPr>
        <w:t>fax</w:t>
      </w:r>
      <w:r w:rsidR="00196643">
        <w:rPr>
          <w:rFonts w:ascii="TimesNewRoman" w:hAnsi="TimesNewRoman" w:cs="TimesNewRoman"/>
        </w:rPr>
        <w:t>:</w:t>
      </w:r>
    </w:p>
    <w:p w14:paraId="7719AB62" w14:textId="77777777" w:rsidR="002B66FD" w:rsidRDefault="002B66FD" w:rsidP="005B170E">
      <w:pPr>
        <w:autoSpaceDE w:val="0"/>
        <w:autoSpaceDN w:val="0"/>
        <w:adjustRightInd w:val="0"/>
        <w:spacing w:line="276" w:lineRule="auto"/>
        <w:jc w:val="both"/>
        <w:rPr>
          <w:rFonts w:ascii="TimesNewRoman" w:hAnsi="TimesNewRoman" w:cs="TimesNewRoman"/>
        </w:rPr>
      </w:pPr>
      <w:r>
        <w:rPr>
          <w:rFonts w:ascii="TimesNewRoman" w:hAnsi="TimesNewRoman" w:cs="TimesNewRoman"/>
        </w:rPr>
        <w:tab/>
        <w:t>Alaska Board of Game</w:t>
      </w:r>
    </w:p>
    <w:p w14:paraId="2ED0BD32" w14:textId="77777777" w:rsidR="002B66FD" w:rsidRDefault="002B66FD" w:rsidP="005B170E">
      <w:pPr>
        <w:autoSpaceDE w:val="0"/>
        <w:autoSpaceDN w:val="0"/>
        <w:adjustRightInd w:val="0"/>
        <w:spacing w:line="276" w:lineRule="auto"/>
        <w:jc w:val="both"/>
        <w:rPr>
          <w:rFonts w:ascii="TimesNewRoman" w:hAnsi="TimesNewRoman" w:cs="TimesNewRoman"/>
        </w:rPr>
      </w:pPr>
      <w:r>
        <w:rPr>
          <w:rFonts w:ascii="TimesNewRoman" w:hAnsi="TimesNewRoman" w:cs="TimesNewRoman"/>
        </w:rPr>
        <w:tab/>
        <w:t>P.O. Box 115526</w:t>
      </w:r>
    </w:p>
    <w:p w14:paraId="18F704E7" w14:textId="77777777" w:rsidR="002B66FD" w:rsidRDefault="002B66FD" w:rsidP="005B170E">
      <w:pPr>
        <w:autoSpaceDE w:val="0"/>
        <w:autoSpaceDN w:val="0"/>
        <w:adjustRightInd w:val="0"/>
        <w:spacing w:line="276" w:lineRule="auto"/>
        <w:jc w:val="both"/>
        <w:rPr>
          <w:rFonts w:ascii="TimesNewRoman" w:hAnsi="TimesNewRoman" w:cs="TimesNewRoman"/>
        </w:rPr>
      </w:pPr>
      <w:r>
        <w:rPr>
          <w:rFonts w:ascii="TimesNewRoman" w:hAnsi="TimesNewRoman" w:cs="TimesNewRoman"/>
        </w:rPr>
        <w:tab/>
        <w:t>Juneau, AK  99811-5526</w:t>
      </w:r>
    </w:p>
    <w:p w14:paraId="5783CE4F" w14:textId="77777777" w:rsidR="002B66FD" w:rsidRPr="00E70CFF" w:rsidRDefault="002B66FD" w:rsidP="005B170E">
      <w:pPr>
        <w:autoSpaceDE w:val="0"/>
        <w:autoSpaceDN w:val="0"/>
        <w:adjustRightInd w:val="0"/>
        <w:spacing w:line="276" w:lineRule="auto"/>
        <w:jc w:val="both"/>
        <w:rPr>
          <w:rFonts w:ascii="TimesNewRoman" w:hAnsi="TimesNewRoman" w:cs="TimesNewRoman"/>
        </w:rPr>
      </w:pPr>
      <w:r>
        <w:rPr>
          <w:rFonts w:ascii="TimesNewRoman" w:hAnsi="TimesNewRoman" w:cs="TimesNewRoman"/>
        </w:rPr>
        <w:tab/>
      </w:r>
      <w:r w:rsidRPr="00E70CFF">
        <w:rPr>
          <w:rFonts w:ascii="TimesNewRoman" w:hAnsi="TimesNewRoman" w:cs="TimesNewRoman"/>
        </w:rPr>
        <w:t>Fax: 907-465-6094</w:t>
      </w:r>
    </w:p>
    <w:p w14:paraId="0FFAC8D8" w14:textId="45D47906" w:rsidR="00A14ED1" w:rsidRDefault="00FF354C" w:rsidP="00570A36">
      <w:pPr>
        <w:autoSpaceDE w:val="0"/>
        <w:autoSpaceDN w:val="0"/>
        <w:adjustRightInd w:val="0"/>
        <w:jc w:val="both"/>
        <w:rPr>
          <w:rFonts w:ascii="TimesNewRoman" w:hAnsi="TimesNewRoman" w:cs="TimesNewRoman"/>
        </w:rPr>
      </w:pPr>
      <w:r w:rsidRPr="00E70CFF">
        <w:rPr>
          <w:rFonts w:ascii="TimesNewRoman" w:hAnsi="TimesNewRoman" w:cs="TimesNewRoman"/>
        </w:rPr>
        <w:tab/>
      </w:r>
    </w:p>
    <w:p w14:paraId="571C532A" w14:textId="77777777" w:rsidR="002B66FD" w:rsidRDefault="002B66FD" w:rsidP="00570A36">
      <w:pPr>
        <w:autoSpaceDE w:val="0"/>
        <w:autoSpaceDN w:val="0"/>
        <w:adjustRightInd w:val="0"/>
        <w:jc w:val="both"/>
        <w:rPr>
          <w:rFonts w:ascii="TimesNewRoman" w:hAnsi="TimesNewRoman" w:cs="TimesNewRoman"/>
        </w:rPr>
      </w:pPr>
    </w:p>
    <w:p w14:paraId="74AF46B3" w14:textId="0D65D982" w:rsidR="002B66FD" w:rsidRDefault="002B66FD" w:rsidP="00570A36">
      <w:pPr>
        <w:autoSpaceDE w:val="0"/>
        <w:autoSpaceDN w:val="0"/>
        <w:adjustRightInd w:val="0"/>
        <w:jc w:val="both"/>
        <w:rPr>
          <w:rFonts w:ascii="TimesNewRoman" w:hAnsi="TimesNewRoman" w:cs="TimesNewRoman"/>
        </w:rPr>
      </w:pPr>
      <w:r>
        <w:rPr>
          <w:rFonts w:ascii="TimesNewRoman" w:hAnsi="TimesNewRoman" w:cs="TimesNewRoman"/>
          <w:u w:val="single"/>
        </w:rPr>
        <w:t>NOTE</w:t>
      </w:r>
      <w:r w:rsidR="00570A36">
        <w:rPr>
          <w:rFonts w:ascii="TimesNewRoman" w:hAnsi="TimesNewRoman" w:cs="TimesNewRoman"/>
        </w:rPr>
        <w:t xml:space="preserve">: </w:t>
      </w:r>
      <w:r w:rsidR="00AE5220">
        <w:rPr>
          <w:rFonts w:ascii="TimesNewRoman" w:hAnsi="TimesNewRoman" w:cs="TimesNewRoman"/>
        </w:rPr>
        <w:t>The proposal deadline for the 20</w:t>
      </w:r>
      <w:r w:rsidR="00A14ED1">
        <w:rPr>
          <w:rFonts w:ascii="TimesNewRoman" w:hAnsi="TimesNewRoman" w:cs="TimesNewRoman"/>
        </w:rPr>
        <w:t>2</w:t>
      </w:r>
      <w:r w:rsidR="00967E1F">
        <w:rPr>
          <w:rFonts w:ascii="TimesNewRoman" w:hAnsi="TimesNewRoman" w:cs="TimesNewRoman"/>
        </w:rPr>
        <w:t>6</w:t>
      </w:r>
      <w:r w:rsidR="00AE5220">
        <w:rPr>
          <w:rFonts w:ascii="TimesNewRoman" w:hAnsi="TimesNewRoman" w:cs="TimesNewRoman"/>
        </w:rPr>
        <w:t>/20</w:t>
      </w:r>
      <w:r w:rsidR="00A14ED1">
        <w:rPr>
          <w:rFonts w:ascii="TimesNewRoman" w:hAnsi="TimesNewRoman" w:cs="TimesNewRoman"/>
        </w:rPr>
        <w:t>2</w:t>
      </w:r>
      <w:r w:rsidR="00967E1F">
        <w:rPr>
          <w:rFonts w:ascii="TimesNewRoman" w:hAnsi="TimesNewRoman" w:cs="TimesNewRoman"/>
        </w:rPr>
        <w:t>7</w:t>
      </w:r>
      <w:r w:rsidR="00AE5220">
        <w:rPr>
          <w:rFonts w:ascii="TimesNewRoman" w:hAnsi="TimesNewRoman" w:cs="TimesNewRoman"/>
        </w:rPr>
        <w:t xml:space="preserve"> meeting cycle is </w:t>
      </w:r>
      <w:r w:rsidR="001768CB">
        <w:rPr>
          <w:rFonts w:ascii="TimesNewRoman" w:hAnsi="TimesNewRoman" w:cs="TimesNewRoman"/>
        </w:rPr>
        <w:t>Thurs</w:t>
      </w:r>
      <w:r w:rsidR="00EA65C2">
        <w:rPr>
          <w:rFonts w:ascii="TimesNewRoman" w:hAnsi="TimesNewRoman" w:cs="TimesNewRoman"/>
        </w:rPr>
        <w:t>day</w:t>
      </w:r>
      <w:r w:rsidR="00AE5220">
        <w:rPr>
          <w:rFonts w:ascii="TimesNewRoman" w:hAnsi="TimesNewRoman" w:cs="TimesNewRoman"/>
        </w:rPr>
        <w:t xml:space="preserve">, </w:t>
      </w:r>
      <w:r w:rsidR="00DB7962">
        <w:rPr>
          <w:rFonts w:ascii="TimesNewRoman" w:hAnsi="TimesNewRoman" w:cs="TimesNewRoman"/>
        </w:rPr>
        <w:t>May 1, 20</w:t>
      </w:r>
      <w:r w:rsidR="00A14ED1">
        <w:rPr>
          <w:rFonts w:ascii="TimesNewRoman" w:hAnsi="TimesNewRoman" w:cs="TimesNewRoman"/>
        </w:rPr>
        <w:t>2</w:t>
      </w:r>
      <w:r w:rsidR="00967E1F">
        <w:rPr>
          <w:rFonts w:ascii="TimesNewRoman" w:hAnsi="TimesNewRoman" w:cs="TimesNewRoman"/>
        </w:rPr>
        <w:t>6</w:t>
      </w:r>
      <w:r w:rsidR="006F49AF">
        <w:rPr>
          <w:rFonts w:ascii="TimesNewRoman" w:hAnsi="TimesNewRoman" w:cs="TimesNewRoman"/>
        </w:rPr>
        <w:t xml:space="preserve">. </w:t>
      </w:r>
      <w:r>
        <w:rPr>
          <w:rFonts w:ascii="TimesNewRoman" w:hAnsi="TimesNewRoman" w:cs="TimesNewRoman"/>
        </w:rPr>
        <w:t xml:space="preserve">Proposals </w:t>
      </w:r>
      <w:r>
        <w:rPr>
          <w:rFonts w:ascii="TimesNewRoman" w:hAnsi="TimesNewRoman" w:cs="TimesNewRoman"/>
          <w:u w:val="single"/>
        </w:rPr>
        <w:t>must</w:t>
      </w:r>
      <w:r>
        <w:rPr>
          <w:rFonts w:ascii="TimesNewRoman" w:hAnsi="TimesNewRoman" w:cs="TimesNewRoman"/>
        </w:rPr>
        <w:t xml:space="preserve"> be received by the deadline; there are no exceptions. The form must be physically received by fax or mail; postmark is not adequate.</w:t>
      </w:r>
      <w:r w:rsidR="006F49AF">
        <w:rPr>
          <w:rFonts w:ascii="TimesNewRoman" w:hAnsi="TimesNewRoman" w:cs="TimesNewRoman"/>
        </w:rPr>
        <w:t xml:space="preserve"> </w:t>
      </w:r>
    </w:p>
    <w:p w14:paraId="03383612" w14:textId="77777777" w:rsidR="002B66FD" w:rsidRDefault="002B66FD" w:rsidP="00570A36">
      <w:pPr>
        <w:autoSpaceDE w:val="0"/>
        <w:autoSpaceDN w:val="0"/>
        <w:adjustRightInd w:val="0"/>
        <w:jc w:val="both"/>
        <w:rPr>
          <w:rFonts w:ascii="TimesNewRoman" w:hAnsi="TimesNewRoman" w:cs="TimesNewRoman"/>
        </w:rPr>
      </w:pPr>
    </w:p>
    <w:p w14:paraId="1E7EF987" w14:textId="77777777" w:rsidR="003A5649" w:rsidRPr="002B66FD" w:rsidRDefault="002B66FD" w:rsidP="00570A36">
      <w:pPr>
        <w:autoSpaceDE w:val="0"/>
        <w:autoSpaceDN w:val="0"/>
        <w:adjustRightInd w:val="0"/>
        <w:jc w:val="both"/>
        <w:rPr>
          <w:rFonts w:ascii="TimesNewRoman" w:hAnsi="TimesNewRoman" w:cs="TimesNewRoman"/>
        </w:rPr>
        <w:sectPr w:rsidR="003A5649" w:rsidRPr="002B66FD" w:rsidSect="00072C3B">
          <w:footerReference w:type="default" r:id="rId10"/>
          <w:pgSz w:w="12240" w:h="15840"/>
          <w:pgMar w:top="1080" w:right="1440" w:bottom="1440" w:left="1440" w:header="720" w:footer="389" w:gutter="0"/>
          <w:cols w:space="720"/>
          <w:noEndnote/>
          <w:docGrid w:linePitch="326"/>
        </w:sectPr>
      </w:pPr>
      <w:r>
        <w:rPr>
          <w:rFonts w:ascii="TimesNewRoman" w:hAnsi="TimesNewRoman" w:cs="TimesNewRoman"/>
        </w:rPr>
        <w:t>If you have any questions or need assistance, please consult staff at any</w:t>
      </w:r>
      <w:r w:rsidR="00DB7962">
        <w:rPr>
          <w:rFonts w:ascii="TimesNewRoman" w:hAnsi="TimesNewRoman" w:cs="TimesNewRoman"/>
        </w:rPr>
        <w:t xml:space="preserve"> Department of </w:t>
      </w:r>
      <w:r>
        <w:rPr>
          <w:rFonts w:ascii="TimesNewRoman" w:hAnsi="TimesNewRoman" w:cs="TimesNewRoman"/>
        </w:rPr>
        <w:t>Fish and G</w:t>
      </w:r>
      <w:r w:rsidR="00570A36">
        <w:rPr>
          <w:rFonts w:ascii="TimesNewRoman" w:hAnsi="TimesNewRoman" w:cs="TimesNewRoman"/>
        </w:rPr>
        <w:t xml:space="preserve">ame </w:t>
      </w:r>
      <w:r>
        <w:rPr>
          <w:rFonts w:ascii="TimesNewRoman" w:hAnsi="TimesNewRoman" w:cs="TimesNewRoman"/>
        </w:rPr>
        <w:t>office.</w:t>
      </w:r>
      <w:r w:rsidR="00570A36">
        <w:rPr>
          <w:rFonts w:ascii="TimesNewRoman" w:hAnsi="TimesNewRoman" w:cs="TimesNewRoman"/>
        </w:rPr>
        <w:tab/>
      </w:r>
    </w:p>
    <w:p w14:paraId="0837713D" w14:textId="60C4B774" w:rsidR="00FD5DFC" w:rsidRPr="00B55A3D" w:rsidRDefault="00FD5DFC" w:rsidP="001768CB">
      <w:pPr>
        <w:autoSpaceDE w:val="0"/>
        <w:autoSpaceDN w:val="0"/>
        <w:adjustRightInd w:val="0"/>
        <w:spacing w:line="276" w:lineRule="auto"/>
        <w:jc w:val="center"/>
        <w:rPr>
          <w:b/>
          <w:bCs/>
        </w:rPr>
      </w:pPr>
      <w:r w:rsidRPr="00B55A3D">
        <w:rPr>
          <w:b/>
          <w:bCs/>
        </w:rPr>
        <w:lastRenderedPageBreak/>
        <w:t>ALASKA BOARD OF GAME</w:t>
      </w:r>
    </w:p>
    <w:p w14:paraId="29F6D582" w14:textId="09E968DC" w:rsidR="00451E6F" w:rsidRDefault="00FD5DFC" w:rsidP="001768CB">
      <w:pPr>
        <w:autoSpaceDE w:val="0"/>
        <w:autoSpaceDN w:val="0"/>
        <w:adjustRightInd w:val="0"/>
        <w:spacing w:line="276" w:lineRule="auto"/>
        <w:jc w:val="center"/>
        <w:rPr>
          <w:b/>
          <w:bCs/>
        </w:rPr>
      </w:pPr>
      <w:r w:rsidRPr="00B55A3D">
        <w:rPr>
          <w:b/>
          <w:bCs/>
        </w:rPr>
        <w:t>REGULATION PROPOSAL FORM</w:t>
      </w:r>
      <w:r w:rsidR="00245E5B">
        <w:rPr>
          <w:b/>
          <w:bCs/>
        </w:rPr>
        <w:t xml:space="preserve"> </w:t>
      </w:r>
      <w:r w:rsidR="00873E2E">
        <w:rPr>
          <w:b/>
          <w:bCs/>
        </w:rPr>
        <w:t xml:space="preserve">| </w:t>
      </w:r>
      <w:r w:rsidR="00245E5B">
        <w:rPr>
          <w:b/>
          <w:bCs/>
        </w:rPr>
        <w:t>20</w:t>
      </w:r>
      <w:r w:rsidR="00A14ED1">
        <w:rPr>
          <w:b/>
          <w:bCs/>
        </w:rPr>
        <w:t>2</w:t>
      </w:r>
      <w:r w:rsidR="007E02B9">
        <w:rPr>
          <w:b/>
          <w:bCs/>
        </w:rPr>
        <w:t>6</w:t>
      </w:r>
      <w:r w:rsidR="00245E5B">
        <w:rPr>
          <w:b/>
          <w:bCs/>
        </w:rPr>
        <w:t>-20</w:t>
      </w:r>
      <w:r w:rsidR="00196C21">
        <w:rPr>
          <w:b/>
          <w:bCs/>
        </w:rPr>
        <w:t>2</w:t>
      </w:r>
      <w:r w:rsidR="007E02B9">
        <w:rPr>
          <w:b/>
          <w:bCs/>
        </w:rPr>
        <w:t>7</w:t>
      </w:r>
      <w:r w:rsidR="005674F5">
        <w:rPr>
          <w:b/>
          <w:bCs/>
        </w:rPr>
        <w:t xml:space="preserve"> </w:t>
      </w:r>
      <w:r w:rsidR="00873E2E">
        <w:rPr>
          <w:b/>
          <w:bCs/>
        </w:rPr>
        <w:t>MEETING CYCLE</w:t>
      </w:r>
    </w:p>
    <w:p w14:paraId="51FFD653" w14:textId="3D75D2ED" w:rsidR="00FD5DFC" w:rsidRPr="00B55A3D" w:rsidRDefault="00451E6F" w:rsidP="001768CB">
      <w:pPr>
        <w:autoSpaceDE w:val="0"/>
        <w:autoSpaceDN w:val="0"/>
        <w:adjustRightInd w:val="0"/>
        <w:spacing w:line="276" w:lineRule="auto"/>
        <w:jc w:val="center"/>
        <w:rPr>
          <w:b/>
          <w:bCs/>
        </w:rPr>
      </w:pPr>
      <w:r>
        <w:rPr>
          <w:b/>
          <w:bCs/>
        </w:rPr>
        <w:t xml:space="preserve">Proposals must be received by </w:t>
      </w:r>
      <w:r w:rsidR="007E02B9">
        <w:rPr>
          <w:b/>
          <w:bCs/>
        </w:rPr>
        <w:t>Friday</w:t>
      </w:r>
      <w:r>
        <w:rPr>
          <w:b/>
          <w:bCs/>
        </w:rPr>
        <w:t>, May 1, 202</w:t>
      </w:r>
      <w:r w:rsidR="007E02B9">
        <w:rPr>
          <w:b/>
          <w:bCs/>
        </w:rPr>
        <w:t>6</w:t>
      </w:r>
      <w:r w:rsidR="00873E2E">
        <w:rPr>
          <w:b/>
          <w:bCs/>
        </w:rPr>
        <w:br/>
      </w:r>
      <w:r w:rsidR="00AC05D9">
        <w:rPr>
          <w:b/>
          <w:bCs/>
        </w:rPr>
        <w:t>Upload</w:t>
      </w:r>
      <w:r w:rsidR="00873E2E">
        <w:rPr>
          <w:b/>
          <w:bCs/>
        </w:rPr>
        <w:t xml:space="preserve"> completed form</w:t>
      </w:r>
      <w:r>
        <w:rPr>
          <w:b/>
          <w:bCs/>
        </w:rPr>
        <w:t>s</w:t>
      </w:r>
      <w:r w:rsidR="00873E2E">
        <w:rPr>
          <w:b/>
          <w:bCs/>
        </w:rPr>
        <w:t xml:space="preserve"> </w:t>
      </w:r>
      <w:r w:rsidR="00A14ED1">
        <w:rPr>
          <w:b/>
          <w:bCs/>
        </w:rPr>
        <w:t>online at:</w:t>
      </w:r>
      <w:r w:rsidR="001768CB">
        <w:rPr>
          <w:b/>
          <w:bCs/>
        </w:rPr>
        <w:t xml:space="preserve"> </w:t>
      </w:r>
      <w:hyperlink r:id="rId11" w:history="1">
        <w:r w:rsidR="005B170E" w:rsidRPr="008E3B63">
          <w:rPr>
            <w:rStyle w:val="Hyperlink"/>
            <w:b/>
            <w:bCs/>
          </w:rPr>
          <w:t>https://boardofgame.adfg.alaska.gov</w:t>
        </w:r>
      </w:hyperlink>
      <w:r w:rsidR="005B170E">
        <w:rPr>
          <w:b/>
          <w:bCs/>
        </w:rPr>
        <w:t xml:space="preserve"> </w:t>
      </w:r>
      <w:r>
        <w:rPr>
          <w:b/>
          <w:bCs/>
        </w:rPr>
        <w:t>or</w:t>
      </w:r>
      <w:r w:rsidR="005B170E">
        <w:rPr>
          <w:b/>
          <w:bCs/>
        </w:rPr>
        <w:t xml:space="preserve"> </w:t>
      </w:r>
      <w:r w:rsidR="001768CB">
        <w:rPr>
          <w:b/>
          <w:bCs/>
        </w:rPr>
        <w:t xml:space="preserve">    </w:t>
      </w:r>
    </w:p>
    <w:p w14:paraId="31E704B3" w14:textId="025DF079" w:rsidR="001768CB" w:rsidRDefault="00451E6F" w:rsidP="001768CB">
      <w:pPr>
        <w:autoSpaceDE w:val="0"/>
        <w:autoSpaceDN w:val="0"/>
        <w:adjustRightInd w:val="0"/>
        <w:spacing w:line="276" w:lineRule="auto"/>
        <w:jc w:val="center"/>
        <w:rPr>
          <w:b/>
          <w:bCs/>
        </w:rPr>
      </w:pPr>
      <w:r>
        <w:rPr>
          <w:b/>
          <w:bCs/>
        </w:rPr>
        <w:t>M</w:t>
      </w:r>
      <w:r w:rsidR="00AC05D9">
        <w:rPr>
          <w:b/>
          <w:bCs/>
        </w:rPr>
        <w:t>ail t</w:t>
      </w:r>
      <w:r w:rsidR="00C54AAA">
        <w:rPr>
          <w:b/>
          <w:bCs/>
        </w:rPr>
        <w:t xml:space="preserve">o: </w:t>
      </w:r>
      <w:r w:rsidR="001768CB">
        <w:rPr>
          <w:b/>
          <w:bCs/>
        </w:rPr>
        <w:t xml:space="preserve">Alaska Board of Game, </w:t>
      </w:r>
      <w:r w:rsidR="00FD5DFC" w:rsidRPr="00B55A3D">
        <w:rPr>
          <w:b/>
          <w:bCs/>
        </w:rPr>
        <w:t>P</w:t>
      </w:r>
      <w:r w:rsidR="001768CB">
        <w:rPr>
          <w:b/>
          <w:bCs/>
        </w:rPr>
        <w:t>.</w:t>
      </w:r>
      <w:r w:rsidR="00FD5DFC" w:rsidRPr="00B55A3D">
        <w:rPr>
          <w:b/>
          <w:bCs/>
        </w:rPr>
        <w:t>O</w:t>
      </w:r>
      <w:r w:rsidR="001768CB">
        <w:rPr>
          <w:b/>
          <w:bCs/>
        </w:rPr>
        <w:t>.</w:t>
      </w:r>
      <w:r w:rsidR="00FD5DFC" w:rsidRPr="00B55A3D">
        <w:rPr>
          <w:b/>
          <w:bCs/>
        </w:rPr>
        <w:t xml:space="preserve"> B</w:t>
      </w:r>
      <w:r w:rsidR="001768CB">
        <w:rPr>
          <w:b/>
          <w:bCs/>
        </w:rPr>
        <w:t>ox</w:t>
      </w:r>
      <w:r w:rsidR="00FD5DFC" w:rsidRPr="00B55A3D">
        <w:rPr>
          <w:b/>
          <w:bCs/>
        </w:rPr>
        <w:t xml:space="preserve"> </w:t>
      </w:r>
      <w:r w:rsidR="008931EB" w:rsidRPr="00B55A3D">
        <w:rPr>
          <w:b/>
          <w:bCs/>
        </w:rPr>
        <w:t>11</w:t>
      </w:r>
      <w:r w:rsidR="00FD5DFC" w:rsidRPr="00B55A3D">
        <w:rPr>
          <w:b/>
          <w:bCs/>
        </w:rPr>
        <w:t xml:space="preserve">5526, </w:t>
      </w:r>
      <w:r w:rsidR="001768CB">
        <w:rPr>
          <w:b/>
          <w:bCs/>
        </w:rPr>
        <w:t xml:space="preserve">Juneau, AK </w:t>
      </w:r>
      <w:r w:rsidR="00FD5DFC" w:rsidRPr="00B55A3D">
        <w:rPr>
          <w:b/>
          <w:bCs/>
        </w:rPr>
        <w:t>998</w:t>
      </w:r>
      <w:r w:rsidR="008931EB" w:rsidRPr="00B55A3D">
        <w:rPr>
          <w:b/>
          <w:bCs/>
        </w:rPr>
        <w:t>11</w:t>
      </w:r>
      <w:r w:rsidR="00FD5DFC" w:rsidRPr="00B55A3D">
        <w:rPr>
          <w:b/>
          <w:bCs/>
        </w:rPr>
        <w:t>-5526</w:t>
      </w:r>
      <w:r w:rsidR="00E934DC">
        <w:rPr>
          <w:b/>
          <w:bCs/>
        </w:rPr>
        <w:t xml:space="preserve"> </w:t>
      </w:r>
    </w:p>
    <w:p w14:paraId="5ECE0B96" w14:textId="7A372DDA" w:rsidR="00873E2E" w:rsidRPr="00B55A3D" w:rsidRDefault="00AC05D9" w:rsidP="00451E6F">
      <w:pPr>
        <w:autoSpaceDE w:val="0"/>
        <w:autoSpaceDN w:val="0"/>
        <w:adjustRightInd w:val="0"/>
        <w:spacing w:after="240" w:line="276" w:lineRule="auto"/>
        <w:jc w:val="center"/>
        <w:rPr>
          <w:b/>
          <w:bCs/>
        </w:rPr>
      </w:pPr>
      <w:r>
        <w:rPr>
          <w:b/>
          <w:bCs/>
        </w:rPr>
        <w:t>or fax to: (</w:t>
      </w:r>
      <w:r w:rsidR="00873E2E">
        <w:rPr>
          <w:b/>
          <w:bCs/>
        </w:rPr>
        <w:t xml:space="preserve">907) 465-6094 </w:t>
      </w:r>
    </w:p>
    <w:tbl>
      <w:tblPr>
        <w:tblW w:w="10170" w:type="dxa"/>
        <w:tblInd w:w="-275" w:type="dxa"/>
        <w:tblLook w:val="01E0" w:firstRow="1" w:lastRow="1" w:firstColumn="1" w:lastColumn="1" w:noHBand="0" w:noVBand="0"/>
      </w:tblPr>
      <w:tblGrid>
        <w:gridCol w:w="2176"/>
        <w:gridCol w:w="1350"/>
        <w:gridCol w:w="1334"/>
        <w:gridCol w:w="1215"/>
        <w:gridCol w:w="485"/>
        <w:gridCol w:w="1603"/>
        <w:gridCol w:w="2007"/>
      </w:tblGrid>
      <w:tr w:rsidR="00893E3F" w:rsidRPr="009B5388" w14:paraId="4CDD3292" w14:textId="77777777" w:rsidTr="00451E6F">
        <w:trPr>
          <w:trHeight w:val="1007"/>
        </w:trPr>
        <w:tc>
          <w:tcPr>
            <w:tcW w:w="10170" w:type="dxa"/>
            <w:gridSpan w:val="7"/>
            <w:tcBorders>
              <w:top w:val="single" w:sz="4" w:space="0" w:color="auto"/>
              <w:left w:val="single" w:sz="4" w:space="0" w:color="auto"/>
              <w:right w:val="single" w:sz="4" w:space="0" w:color="auto"/>
            </w:tcBorders>
          </w:tcPr>
          <w:p w14:paraId="23FC78C1" w14:textId="77777777" w:rsidR="00893E3F" w:rsidRPr="00893E3F" w:rsidRDefault="00893E3F" w:rsidP="00893E3F">
            <w:pPr>
              <w:autoSpaceDE w:val="0"/>
              <w:autoSpaceDN w:val="0"/>
              <w:adjustRightInd w:val="0"/>
              <w:rPr>
                <w:b/>
                <w:bCs/>
              </w:rPr>
            </w:pPr>
            <w:r w:rsidRPr="00893E3F">
              <w:rPr>
                <w:b/>
                <w:bCs/>
              </w:rPr>
              <w:t>BOARD OF GAME REGULATIONS</w:t>
            </w:r>
          </w:p>
          <w:p w14:paraId="27B14467" w14:textId="1FD474F9" w:rsidR="00893E3F" w:rsidRPr="00893E3F" w:rsidRDefault="00893E3F" w:rsidP="00893E3F">
            <w:pPr>
              <w:autoSpaceDE w:val="0"/>
              <w:autoSpaceDN w:val="0"/>
              <w:adjustRightInd w:val="0"/>
              <w:rPr>
                <w:b/>
                <w:bCs/>
              </w:rPr>
            </w:pPr>
            <w:r w:rsidRPr="00893E3F">
              <w:rPr>
                <w:b/>
                <w:bCs/>
              </w:rPr>
              <w:t xml:space="preserve">Game Management Unit (GMU) </w:t>
            </w:r>
            <w:r w:rsidR="00E934DC">
              <w:rPr>
                <w:b/>
                <w:bCs/>
              </w:rPr>
              <w:t>__________________</w:t>
            </w:r>
            <w:r w:rsidRPr="00893E3F">
              <w:rPr>
                <w:b/>
                <w:bCs/>
              </w:rPr>
              <w:t xml:space="preserve">    </w:t>
            </w:r>
          </w:p>
          <w:p w14:paraId="42302A8D" w14:textId="29D49A63" w:rsidR="00893E3F" w:rsidRPr="00893E3F" w:rsidRDefault="00893E3F" w:rsidP="00E934DC">
            <w:pPr>
              <w:autoSpaceDE w:val="0"/>
              <w:autoSpaceDN w:val="0"/>
              <w:adjustRightInd w:val="0"/>
              <w:rPr>
                <w:b/>
                <w:bCs/>
              </w:rPr>
            </w:pPr>
            <w:r w:rsidRPr="00893E3F">
              <w:rPr>
                <w:rFonts w:ascii="Segoe UI Symbol" w:hAnsi="Segoe UI Symbol" w:cs="Segoe UI Symbol"/>
                <w:b/>
                <w:bCs/>
              </w:rPr>
              <w:t>☐</w:t>
            </w:r>
            <w:r w:rsidRPr="00893E3F">
              <w:rPr>
                <w:b/>
                <w:bCs/>
              </w:rPr>
              <w:t xml:space="preserve"> Hunting</w:t>
            </w:r>
            <w:r w:rsidR="00E934DC">
              <w:rPr>
                <w:b/>
                <w:bCs/>
              </w:rPr>
              <w:t xml:space="preserve"> </w:t>
            </w:r>
            <w:r w:rsidR="00E934DC" w:rsidRPr="00893E3F">
              <w:rPr>
                <w:b/>
                <w:bCs/>
              </w:rPr>
              <w:tab/>
            </w:r>
            <w:r w:rsidR="00E934DC" w:rsidRPr="00893E3F">
              <w:rPr>
                <w:b/>
                <w:bCs/>
              </w:rPr>
              <w:tab/>
            </w:r>
            <w:r w:rsidRPr="00893E3F">
              <w:rPr>
                <w:rFonts w:ascii="Segoe UI Symbol" w:hAnsi="Segoe UI Symbol" w:cs="Segoe UI Symbol"/>
                <w:b/>
                <w:bCs/>
              </w:rPr>
              <w:t>☐</w:t>
            </w:r>
            <w:r w:rsidRPr="00893E3F">
              <w:rPr>
                <w:b/>
                <w:bCs/>
              </w:rPr>
              <w:t xml:space="preserve"> Subsistence</w:t>
            </w:r>
            <w:r w:rsidR="00E934DC" w:rsidRPr="00893E3F">
              <w:rPr>
                <w:b/>
                <w:bCs/>
              </w:rPr>
              <w:tab/>
            </w:r>
            <w:r w:rsidRPr="00893E3F">
              <w:rPr>
                <w:rFonts w:ascii="Segoe UI Symbol" w:hAnsi="Segoe UI Symbol" w:cs="Segoe UI Symbol"/>
                <w:b/>
                <w:bCs/>
              </w:rPr>
              <w:t>☐</w:t>
            </w:r>
            <w:r w:rsidRPr="00893E3F">
              <w:rPr>
                <w:b/>
                <w:bCs/>
              </w:rPr>
              <w:t xml:space="preserve"> Trapping</w:t>
            </w:r>
            <w:r w:rsidR="00E934DC" w:rsidRPr="00893E3F">
              <w:rPr>
                <w:b/>
                <w:bCs/>
              </w:rPr>
              <w:tab/>
            </w:r>
            <w:r w:rsidR="00E934DC" w:rsidRPr="00893E3F">
              <w:rPr>
                <w:b/>
                <w:bCs/>
              </w:rPr>
              <w:tab/>
            </w:r>
            <w:r w:rsidR="00E934DC">
              <w:rPr>
                <w:b/>
                <w:bCs/>
              </w:rPr>
              <w:t xml:space="preserve"> </w:t>
            </w:r>
            <w:r w:rsidRPr="00893E3F">
              <w:rPr>
                <w:b/>
                <w:bCs/>
              </w:rPr>
              <w:t>Other</w:t>
            </w:r>
            <w:r w:rsidRPr="00893E3F">
              <w:rPr>
                <w:b/>
                <w:bCs/>
              </w:rPr>
              <w:tab/>
            </w:r>
            <w:r w:rsidR="00E934DC">
              <w:rPr>
                <w:b/>
                <w:bCs/>
              </w:rPr>
              <w:t>: ___________________</w:t>
            </w:r>
          </w:p>
        </w:tc>
      </w:tr>
      <w:tr w:rsidR="007A53BD" w:rsidRPr="009B5388" w14:paraId="546C933B" w14:textId="77777777" w:rsidTr="00451E6F">
        <w:trPr>
          <w:trHeight w:val="800"/>
        </w:trPr>
        <w:tc>
          <w:tcPr>
            <w:tcW w:w="10170" w:type="dxa"/>
            <w:gridSpan w:val="7"/>
            <w:tcBorders>
              <w:top w:val="single" w:sz="4" w:space="0" w:color="auto"/>
              <w:left w:val="single" w:sz="4" w:space="0" w:color="auto"/>
              <w:right w:val="single" w:sz="4" w:space="0" w:color="auto"/>
            </w:tcBorders>
            <w:vAlign w:val="center"/>
          </w:tcPr>
          <w:p w14:paraId="57F21BCC" w14:textId="3C6DC39B" w:rsidR="00196C21" w:rsidRPr="00196C21" w:rsidRDefault="00196C21" w:rsidP="00C11E06">
            <w:pPr>
              <w:autoSpaceDE w:val="0"/>
              <w:autoSpaceDN w:val="0"/>
              <w:adjustRightInd w:val="0"/>
              <w:spacing w:before="60"/>
              <w:rPr>
                <w:b/>
              </w:rPr>
            </w:pPr>
            <w:r w:rsidRPr="00196C21">
              <w:rPr>
                <w:b/>
              </w:rPr>
              <w:t xml:space="preserve">Does the proposed change </w:t>
            </w:r>
            <w:r w:rsidR="00EA65C2">
              <w:rPr>
                <w:b/>
              </w:rPr>
              <w:t>affect</w:t>
            </w:r>
            <w:r w:rsidRPr="00196C21">
              <w:rPr>
                <w:b/>
              </w:rPr>
              <w:t xml:space="preserve"> resident</w:t>
            </w:r>
            <w:r w:rsidR="00EA65C2">
              <w:rPr>
                <w:b/>
              </w:rPr>
              <w:t>s</w:t>
            </w:r>
            <w:r w:rsidRPr="00196C21">
              <w:rPr>
                <w:b/>
              </w:rPr>
              <w:t xml:space="preserve"> or nonresident</w:t>
            </w:r>
            <w:r w:rsidR="00EA65C2">
              <w:rPr>
                <w:b/>
              </w:rPr>
              <w:t>s</w:t>
            </w:r>
            <w:r w:rsidRPr="00196C21">
              <w:rPr>
                <w:b/>
              </w:rPr>
              <w:t>?</w:t>
            </w:r>
          </w:p>
          <w:p w14:paraId="6DE06416" w14:textId="4D4D3102" w:rsidR="007A53BD" w:rsidRPr="00B55A3D" w:rsidRDefault="00FD69B0" w:rsidP="00196C21">
            <w:pPr>
              <w:autoSpaceDE w:val="0"/>
              <w:autoSpaceDN w:val="0"/>
              <w:adjustRightInd w:val="0"/>
              <w:spacing w:before="60" w:after="120"/>
            </w:pPr>
            <w:sdt>
              <w:sdtPr>
                <w:id w:val="-972439685"/>
                <w14:checkbox>
                  <w14:checked w14:val="0"/>
                  <w14:checkedState w14:val="2612" w14:font="MS Gothic"/>
                  <w14:uncheckedState w14:val="2610" w14:font="MS Gothic"/>
                </w14:checkbox>
              </w:sdtPr>
              <w:sdtEndPr/>
              <w:sdtContent>
                <w:r w:rsidR="00196C21">
                  <w:rPr>
                    <w:rFonts w:ascii="MS Gothic" w:eastAsia="MS Gothic" w:hAnsi="MS Gothic" w:hint="eastAsia"/>
                  </w:rPr>
                  <w:t>☐</w:t>
                </w:r>
              </w:sdtContent>
            </w:sdt>
            <w:r w:rsidR="00C11E06">
              <w:t xml:space="preserve"> Resident</w:t>
            </w:r>
            <w:r w:rsidR="00EA65C2">
              <w:t>s</w:t>
            </w:r>
            <w:r w:rsidR="007A53BD" w:rsidRPr="00B55A3D">
              <w:t xml:space="preserve">   </w:t>
            </w:r>
            <w:r w:rsidR="00B94C2B">
              <w:t xml:space="preserve"> </w:t>
            </w:r>
            <w:r w:rsidR="007A53BD" w:rsidRPr="00B55A3D">
              <w:t xml:space="preserve"> </w:t>
            </w:r>
            <w:r w:rsidR="00B94C2B">
              <w:t xml:space="preserve">     </w:t>
            </w:r>
            <w:r w:rsidR="00EA65C2">
              <w:t xml:space="preserve"> </w:t>
            </w:r>
            <w:r w:rsidR="00B94C2B">
              <w:t xml:space="preserve"> </w:t>
            </w:r>
            <w:r w:rsidR="00196C21">
              <w:t xml:space="preserve"> </w:t>
            </w:r>
            <w:sdt>
              <w:sdtPr>
                <w:id w:val="-1960942535"/>
                <w14:checkbox>
                  <w14:checked w14:val="0"/>
                  <w14:checkedState w14:val="2612" w14:font="MS Gothic"/>
                  <w14:uncheckedState w14:val="2610" w14:font="MS Gothic"/>
                </w14:checkbox>
              </w:sdtPr>
              <w:sdtEndPr/>
              <w:sdtContent>
                <w:r w:rsidR="00196C21">
                  <w:rPr>
                    <w:rFonts w:ascii="MS Gothic" w:eastAsia="MS Gothic" w:hAnsi="MS Gothic" w:hint="eastAsia"/>
                  </w:rPr>
                  <w:t>☐</w:t>
                </w:r>
              </w:sdtContent>
            </w:sdt>
            <w:r w:rsidR="00C11E06">
              <w:t xml:space="preserve"> Nonresident</w:t>
            </w:r>
            <w:r w:rsidR="00EA65C2">
              <w:t>s</w:t>
            </w:r>
          </w:p>
        </w:tc>
      </w:tr>
      <w:tr w:rsidR="00AB030C" w:rsidRPr="009B5388" w14:paraId="4B216ECA" w14:textId="77777777" w:rsidTr="00451E6F">
        <w:trPr>
          <w:trHeight w:val="377"/>
        </w:trPr>
        <w:tc>
          <w:tcPr>
            <w:tcW w:w="10170" w:type="dxa"/>
            <w:gridSpan w:val="7"/>
            <w:tcBorders>
              <w:top w:val="single" w:sz="4" w:space="0" w:color="auto"/>
              <w:left w:val="single" w:sz="4" w:space="0" w:color="auto"/>
              <w:right w:val="single" w:sz="4" w:space="0" w:color="auto"/>
            </w:tcBorders>
          </w:tcPr>
          <w:p w14:paraId="6459265B" w14:textId="77777777" w:rsidR="00AB030C" w:rsidRPr="00B55A3D" w:rsidRDefault="00AB030C" w:rsidP="00196C21">
            <w:pPr>
              <w:autoSpaceDE w:val="0"/>
              <w:autoSpaceDN w:val="0"/>
              <w:adjustRightInd w:val="0"/>
              <w:spacing w:before="80" w:after="60"/>
              <w:rPr>
                <w:b/>
              </w:rPr>
            </w:pPr>
            <w:r w:rsidRPr="00B55A3D">
              <w:rPr>
                <w:b/>
              </w:rPr>
              <w:t>Which meeting would you like to submit your proposal to?</w:t>
            </w:r>
          </w:p>
        </w:tc>
      </w:tr>
      <w:tr w:rsidR="00C11E06" w:rsidRPr="009B5388" w14:paraId="7FB37337" w14:textId="77777777" w:rsidTr="00451E6F">
        <w:trPr>
          <w:trHeight w:val="747"/>
        </w:trPr>
        <w:tc>
          <w:tcPr>
            <w:tcW w:w="4860" w:type="dxa"/>
            <w:gridSpan w:val="3"/>
            <w:tcBorders>
              <w:left w:val="single" w:sz="4" w:space="0" w:color="auto"/>
            </w:tcBorders>
          </w:tcPr>
          <w:p w14:paraId="5CA40D47" w14:textId="60AFB477" w:rsidR="00676415" w:rsidRPr="00B55A3D" w:rsidRDefault="00FD69B0" w:rsidP="00A074FB">
            <w:pPr>
              <w:autoSpaceDE w:val="0"/>
              <w:autoSpaceDN w:val="0"/>
              <w:adjustRightInd w:val="0"/>
              <w:spacing w:before="60"/>
              <w:ind w:left="345" w:right="165" w:hanging="345"/>
            </w:pPr>
            <w:sdt>
              <w:sdtPr>
                <w:rPr>
                  <w:b/>
                </w:rPr>
                <w:id w:val="866026620"/>
                <w14:checkbox>
                  <w14:checked w14:val="0"/>
                  <w14:checkedState w14:val="2612" w14:font="MS Gothic"/>
                  <w14:uncheckedState w14:val="2610" w14:font="MS Gothic"/>
                </w14:checkbox>
              </w:sdtPr>
              <w:sdtEndPr/>
              <w:sdtContent>
                <w:r w:rsidR="00B94C2B">
                  <w:rPr>
                    <w:rFonts w:ascii="MS Gothic" w:eastAsia="MS Gothic" w:hAnsi="MS Gothic" w:hint="eastAsia"/>
                    <w:b/>
                  </w:rPr>
                  <w:t>☐</w:t>
                </w:r>
              </w:sdtContent>
            </w:sdt>
            <w:r w:rsidR="00C11E06">
              <w:rPr>
                <w:b/>
              </w:rPr>
              <w:t xml:space="preserve"> </w:t>
            </w:r>
            <w:r w:rsidR="002A05D2">
              <w:rPr>
                <w:b/>
              </w:rPr>
              <w:t>Western Arctic</w:t>
            </w:r>
            <w:r w:rsidR="00BD3769">
              <w:rPr>
                <w:b/>
              </w:rPr>
              <w:t xml:space="preserve"> / Western</w:t>
            </w:r>
            <w:r w:rsidR="001768CB">
              <w:rPr>
                <w:b/>
              </w:rPr>
              <w:t xml:space="preserve"> Region </w:t>
            </w:r>
            <w:r w:rsidR="00A14ED1">
              <w:rPr>
                <w:b/>
              </w:rPr>
              <w:t>(</w:t>
            </w:r>
            <w:r w:rsidR="00A14ED1" w:rsidRPr="00A14ED1">
              <w:rPr>
                <w:bCs/>
              </w:rPr>
              <w:t>G</w:t>
            </w:r>
            <w:r w:rsidR="00196C21" w:rsidRPr="006F49AF">
              <w:t xml:space="preserve">MUs </w:t>
            </w:r>
            <w:r w:rsidR="00BD3769">
              <w:t>18, 22, 23, and 26A</w:t>
            </w:r>
            <w:r w:rsidR="001768CB">
              <w:t>)</w:t>
            </w:r>
            <w:r w:rsidR="00676415" w:rsidRPr="00C27DDD">
              <w:rPr>
                <w:i/>
                <w:iCs/>
                <w:sz w:val="22"/>
                <w:szCs w:val="22"/>
              </w:rPr>
              <w:t xml:space="preserve"> </w:t>
            </w:r>
          </w:p>
        </w:tc>
        <w:tc>
          <w:tcPr>
            <w:tcW w:w="5310" w:type="dxa"/>
            <w:gridSpan w:val="4"/>
            <w:tcBorders>
              <w:right w:val="single" w:sz="4" w:space="0" w:color="auto"/>
            </w:tcBorders>
          </w:tcPr>
          <w:p w14:paraId="1C9E4B17" w14:textId="3BD6601F" w:rsidR="00AB030C" w:rsidRPr="00A14ED1" w:rsidRDefault="00FD69B0" w:rsidP="00196C21">
            <w:pPr>
              <w:autoSpaceDE w:val="0"/>
              <w:autoSpaceDN w:val="0"/>
              <w:adjustRightInd w:val="0"/>
              <w:spacing w:before="60"/>
              <w:ind w:left="345" w:hanging="345"/>
              <w:rPr>
                <w:bCs/>
              </w:rPr>
            </w:pPr>
            <w:sdt>
              <w:sdtPr>
                <w:rPr>
                  <w:b/>
                </w:rPr>
                <w:id w:val="-681588316"/>
                <w14:checkbox>
                  <w14:checked w14:val="0"/>
                  <w14:checkedState w14:val="2612" w14:font="MS Gothic"/>
                  <w14:uncheckedState w14:val="2610" w14:font="MS Gothic"/>
                </w14:checkbox>
              </w:sdtPr>
              <w:sdtEndPr/>
              <w:sdtContent>
                <w:r w:rsidR="00B94C2B">
                  <w:rPr>
                    <w:rFonts w:ascii="MS Gothic" w:eastAsia="MS Gothic" w:hAnsi="MS Gothic" w:hint="eastAsia"/>
                    <w:b/>
                  </w:rPr>
                  <w:t>☐</w:t>
                </w:r>
              </w:sdtContent>
            </w:sdt>
            <w:r w:rsidR="00C11E06">
              <w:rPr>
                <w:b/>
              </w:rPr>
              <w:t xml:space="preserve"> </w:t>
            </w:r>
            <w:r w:rsidR="0064044A">
              <w:rPr>
                <w:b/>
              </w:rPr>
              <w:t>Interior and Eastern Arctic</w:t>
            </w:r>
            <w:r w:rsidR="005B170E" w:rsidRPr="005B170E">
              <w:rPr>
                <w:b/>
              </w:rPr>
              <w:t xml:space="preserve"> Region</w:t>
            </w:r>
            <w:r w:rsidR="005B170E" w:rsidRPr="005B170E">
              <w:rPr>
                <w:bCs/>
              </w:rPr>
              <w:t xml:space="preserve"> (GMUs </w:t>
            </w:r>
            <w:r w:rsidR="0064044A">
              <w:rPr>
                <w:bCs/>
              </w:rPr>
              <w:t>12, 19, 20, 21, 24, 25, 26B, and 26C</w:t>
            </w:r>
            <w:r w:rsidR="00A14ED1" w:rsidRPr="005B170E">
              <w:rPr>
                <w:bCs/>
              </w:rPr>
              <w:t>).</w:t>
            </w:r>
          </w:p>
        </w:tc>
      </w:tr>
      <w:tr w:rsidR="00CC1714" w:rsidRPr="009B5388" w14:paraId="23DA6445" w14:textId="77777777" w:rsidTr="00451E6F">
        <w:tc>
          <w:tcPr>
            <w:tcW w:w="10170" w:type="dxa"/>
            <w:gridSpan w:val="7"/>
            <w:tcBorders>
              <w:top w:val="single" w:sz="4" w:space="0" w:color="auto"/>
              <w:left w:val="single" w:sz="4" w:space="0" w:color="auto"/>
              <w:bottom w:val="single" w:sz="4" w:space="0" w:color="auto"/>
              <w:right w:val="single" w:sz="4" w:space="0" w:color="auto"/>
            </w:tcBorders>
            <w:shd w:val="clear" w:color="auto" w:fill="E6E6E6"/>
          </w:tcPr>
          <w:p w14:paraId="2257F839" w14:textId="58EB0E05" w:rsidR="00CC1714" w:rsidRPr="00B55A3D" w:rsidRDefault="00AB030C" w:rsidP="009B5388">
            <w:pPr>
              <w:autoSpaceDE w:val="0"/>
              <w:autoSpaceDN w:val="0"/>
              <w:adjustRightInd w:val="0"/>
              <w:spacing w:before="120" w:after="120"/>
              <w:rPr>
                <w:b/>
                <w:bCs/>
              </w:rPr>
            </w:pPr>
            <w:r w:rsidRPr="00B55A3D">
              <w:rPr>
                <w:rStyle w:val="Strong"/>
              </w:rPr>
              <w:t>Please answer all questions to the best of your ability. All answers will be printed in the proposal book along with the proposer's name (address and phone numbers will not be published). Use separate forms for each proposal. Address only one issue per proposal. State the issue clearly and concisely</w:t>
            </w:r>
            <w:r w:rsidRPr="00451E6F">
              <w:rPr>
                <w:rStyle w:val="Strong"/>
              </w:rPr>
              <w:t>.</w:t>
            </w:r>
            <w:r w:rsidR="00451E6F">
              <w:rPr>
                <w:rStyle w:val="Strong"/>
              </w:rPr>
              <w:t xml:space="preserve"> The board will reject multiple or confusing items. </w:t>
            </w:r>
          </w:p>
        </w:tc>
      </w:tr>
      <w:tr w:rsidR="00C11E06" w:rsidRPr="009B5388" w14:paraId="458D88A3" w14:textId="77777777" w:rsidTr="00451E6F">
        <w:trPr>
          <w:trHeight w:val="575"/>
        </w:trPr>
        <w:tc>
          <w:tcPr>
            <w:tcW w:w="6075" w:type="dxa"/>
            <w:gridSpan w:val="4"/>
            <w:tcBorders>
              <w:top w:val="single" w:sz="4" w:space="0" w:color="auto"/>
              <w:left w:val="single" w:sz="4" w:space="0" w:color="auto"/>
            </w:tcBorders>
          </w:tcPr>
          <w:p w14:paraId="0C458270" w14:textId="77777777" w:rsidR="00C16004" w:rsidRPr="001A4E2C" w:rsidRDefault="006806A6" w:rsidP="005F2839">
            <w:pPr>
              <w:autoSpaceDE w:val="0"/>
              <w:autoSpaceDN w:val="0"/>
              <w:adjustRightInd w:val="0"/>
              <w:spacing w:before="120"/>
              <w:rPr>
                <w:b/>
                <w:bCs/>
              </w:rPr>
            </w:pPr>
            <w:r>
              <w:rPr>
                <w:b/>
                <w:bCs/>
              </w:rPr>
              <w:t>1. Alaska Administrative Code No. 5 AAC:</w:t>
            </w:r>
            <w:r w:rsidR="00A61299">
              <w:rPr>
                <w:b/>
                <w:bCs/>
              </w:rPr>
              <w:t xml:space="preserve"> </w:t>
            </w:r>
            <w:r w:rsidR="0005472D" w:rsidRPr="00B55A3D">
              <w:rPr>
                <w:bCs/>
              </w:rPr>
              <w:fldChar w:fldCharType="begin">
                <w:ffData>
                  <w:name w:val="Text2"/>
                  <w:enabled/>
                  <w:calcOnExit w:val="0"/>
                  <w:textInput/>
                </w:ffData>
              </w:fldChar>
            </w:r>
            <w:r w:rsidR="0005472D" w:rsidRPr="00B55A3D">
              <w:rPr>
                <w:bCs/>
              </w:rPr>
              <w:instrText xml:space="preserve"> FORMTEXT </w:instrText>
            </w:r>
            <w:r w:rsidR="0005472D" w:rsidRPr="00B55A3D">
              <w:rPr>
                <w:bCs/>
              </w:rPr>
            </w:r>
            <w:r w:rsidR="0005472D" w:rsidRPr="00B55A3D">
              <w:rPr>
                <w:bCs/>
              </w:rPr>
              <w:fldChar w:fldCharType="separate"/>
            </w:r>
            <w:r w:rsidR="005F2839">
              <w:rPr>
                <w:bCs/>
              </w:rPr>
              <w:t> </w:t>
            </w:r>
            <w:r w:rsidR="005F2839">
              <w:rPr>
                <w:bCs/>
              </w:rPr>
              <w:t> </w:t>
            </w:r>
            <w:r w:rsidR="005F2839">
              <w:rPr>
                <w:bCs/>
              </w:rPr>
              <w:t> </w:t>
            </w:r>
            <w:r w:rsidR="005F2839">
              <w:rPr>
                <w:bCs/>
              </w:rPr>
              <w:t> </w:t>
            </w:r>
            <w:r w:rsidR="005F2839">
              <w:rPr>
                <w:bCs/>
              </w:rPr>
              <w:t> </w:t>
            </w:r>
            <w:r w:rsidR="0005472D" w:rsidRPr="00B55A3D">
              <w:rPr>
                <w:bCs/>
              </w:rPr>
              <w:fldChar w:fldCharType="end"/>
            </w:r>
            <w:r w:rsidR="00C16004">
              <w:rPr>
                <w:bCs/>
              </w:rPr>
              <w:t xml:space="preserve">  </w:t>
            </w:r>
          </w:p>
        </w:tc>
        <w:tc>
          <w:tcPr>
            <w:tcW w:w="4095" w:type="dxa"/>
            <w:gridSpan w:val="3"/>
            <w:tcBorders>
              <w:top w:val="single" w:sz="4" w:space="0" w:color="auto"/>
              <w:left w:val="nil"/>
              <w:right w:val="single" w:sz="4" w:space="0" w:color="auto"/>
            </w:tcBorders>
          </w:tcPr>
          <w:p w14:paraId="61A9AE38" w14:textId="77777777" w:rsidR="00C16004" w:rsidRPr="001A4E2C" w:rsidRDefault="00C16004" w:rsidP="00C11E06">
            <w:pPr>
              <w:autoSpaceDE w:val="0"/>
              <w:autoSpaceDN w:val="0"/>
              <w:adjustRightInd w:val="0"/>
              <w:spacing w:before="120"/>
              <w:ind w:right="-89"/>
              <w:rPr>
                <w:b/>
                <w:bCs/>
              </w:rPr>
            </w:pPr>
            <w:r>
              <w:rPr>
                <w:b/>
                <w:bCs/>
              </w:rPr>
              <w:t>Regulation Book Page No</w:t>
            </w:r>
            <w:r w:rsidR="006806A6">
              <w:rPr>
                <w:b/>
                <w:bCs/>
              </w:rPr>
              <w:t>.</w:t>
            </w:r>
            <w:r>
              <w:rPr>
                <w:b/>
                <w:bCs/>
              </w:rPr>
              <w:t>:</w:t>
            </w:r>
            <w:r w:rsidR="00CE7B67">
              <w:rPr>
                <w:b/>
                <w:bCs/>
              </w:rPr>
              <w:t xml:space="preserve"> </w:t>
            </w:r>
            <w:r w:rsidR="00CE7B67" w:rsidRPr="00B55A3D">
              <w:rPr>
                <w:bCs/>
              </w:rPr>
              <w:fldChar w:fldCharType="begin">
                <w:ffData>
                  <w:name w:val="Text2"/>
                  <w:enabled/>
                  <w:calcOnExit w:val="0"/>
                  <w:textInput/>
                </w:ffData>
              </w:fldChar>
            </w:r>
            <w:r w:rsidR="00CE7B67" w:rsidRPr="00B55A3D">
              <w:rPr>
                <w:bCs/>
              </w:rPr>
              <w:instrText xml:space="preserve"> FORMTEXT </w:instrText>
            </w:r>
            <w:r w:rsidR="00CE7B67" w:rsidRPr="00B55A3D">
              <w:rPr>
                <w:bCs/>
              </w:rPr>
            </w:r>
            <w:r w:rsidR="00CE7B67" w:rsidRPr="00B55A3D">
              <w:rPr>
                <w:bCs/>
              </w:rPr>
              <w:fldChar w:fldCharType="separate"/>
            </w:r>
            <w:r w:rsidR="00CE7B67">
              <w:rPr>
                <w:bCs/>
              </w:rPr>
              <w:t> </w:t>
            </w:r>
            <w:r w:rsidR="00CE7B67">
              <w:rPr>
                <w:bCs/>
              </w:rPr>
              <w:t> </w:t>
            </w:r>
            <w:r w:rsidR="00CE7B67">
              <w:rPr>
                <w:bCs/>
              </w:rPr>
              <w:t> </w:t>
            </w:r>
            <w:r w:rsidR="00CE7B67">
              <w:rPr>
                <w:bCs/>
              </w:rPr>
              <w:t> </w:t>
            </w:r>
            <w:r w:rsidR="00CE7B67">
              <w:rPr>
                <w:bCs/>
              </w:rPr>
              <w:t> </w:t>
            </w:r>
            <w:r w:rsidR="00CE7B67" w:rsidRPr="00B55A3D">
              <w:rPr>
                <w:bCs/>
              </w:rPr>
              <w:fldChar w:fldCharType="end"/>
            </w:r>
          </w:p>
        </w:tc>
      </w:tr>
      <w:tr w:rsidR="00CC1714" w:rsidRPr="009B5388" w14:paraId="13D364EE" w14:textId="77777777" w:rsidTr="00451E6F">
        <w:tc>
          <w:tcPr>
            <w:tcW w:w="10170" w:type="dxa"/>
            <w:gridSpan w:val="7"/>
            <w:tcBorders>
              <w:top w:val="single" w:sz="4" w:space="0" w:color="auto"/>
              <w:left w:val="single" w:sz="4" w:space="0" w:color="auto"/>
              <w:right w:val="single" w:sz="4" w:space="0" w:color="auto"/>
            </w:tcBorders>
          </w:tcPr>
          <w:p w14:paraId="61BFBD70" w14:textId="77777777" w:rsidR="00CC1714" w:rsidRPr="00B55A3D" w:rsidRDefault="002B66FD" w:rsidP="00AB030C">
            <w:pPr>
              <w:keepNext/>
              <w:autoSpaceDE w:val="0"/>
              <w:autoSpaceDN w:val="0"/>
              <w:adjustRightInd w:val="0"/>
              <w:spacing w:before="120"/>
              <w:rPr>
                <w:b/>
                <w:bCs/>
              </w:rPr>
            </w:pPr>
            <w:r>
              <w:rPr>
                <w:b/>
                <w:bCs/>
              </w:rPr>
              <w:t>2</w:t>
            </w:r>
            <w:r w:rsidR="00CC1714" w:rsidRPr="00B55A3D">
              <w:rPr>
                <w:b/>
                <w:bCs/>
              </w:rPr>
              <w:t xml:space="preserve">. What is </w:t>
            </w:r>
            <w:r w:rsidR="00AB030C" w:rsidRPr="00B55A3D">
              <w:rPr>
                <w:b/>
                <w:bCs/>
              </w:rPr>
              <w:t>the issue you would like the board to address and why</w:t>
            </w:r>
            <w:r w:rsidR="00CC1714" w:rsidRPr="00B55A3D">
              <w:rPr>
                <w:b/>
                <w:bCs/>
              </w:rPr>
              <w:t>?</w:t>
            </w:r>
          </w:p>
        </w:tc>
      </w:tr>
      <w:tr w:rsidR="00491DE4" w:rsidRPr="009B5388" w14:paraId="76D8E548" w14:textId="77777777" w:rsidTr="00451E6F">
        <w:trPr>
          <w:trHeight w:val="1053"/>
        </w:trPr>
        <w:tc>
          <w:tcPr>
            <w:tcW w:w="10170" w:type="dxa"/>
            <w:gridSpan w:val="7"/>
            <w:tcBorders>
              <w:left w:val="single" w:sz="4" w:space="0" w:color="auto"/>
              <w:bottom w:val="single" w:sz="4" w:space="0" w:color="auto"/>
              <w:right w:val="single" w:sz="4" w:space="0" w:color="auto"/>
            </w:tcBorders>
          </w:tcPr>
          <w:p w14:paraId="2FD3BFE0" w14:textId="77777777" w:rsidR="00491DE4" w:rsidRDefault="0005472D" w:rsidP="009B5388">
            <w:pPr>
              <w:autoSpaceDE w:val="0"/>
              <w:autoSpaceDN w:val="0"/>
              <w:adjustRightInd w:val="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00151453">
              <w:rPr>
                <w:bCs/>
              </w:rPr>
              <w:t> </w:t>
            </w:r>
            <w:r w:rsidR="00151453">
              <w:rPr>
                <w:bCs/>
              </w:rPr>
              <w:t> </w:t>
            </w:r>
            <w:r w:rsidR="00151453">
              <w:rPr>
                <w:bCs/>
              </w:rPr>
              <w:t> </w:t>
            </w:r>
            <w:r w:rsidR="00151453">
              <w:rPr>
                <w:bCs/>
              </w:rPr>
              <w:t> </w:t>
            </w:r>
            <w:r w:rsidR="00151453">
              <w:rPr>
                <w:bCs/>
              </w:rPr>
              <w:t> </w:t>
            </w:r>
            <w:r w:rsidRPr="00B55A3D">
              <w:rPr>
                <w:bCs/>
              </w:rPr>
              <w:fldChar w:fldCharType="end"/>
            </w:r>
          </w:p>
          <w:p w14:paraId="6974BDCD" w14:textId="77777777" w:rsidR="00DA2D40" w:rsidRDefault="00DA2D40" w:rsidP="009B5388">
            <w:pPr>
              <w:autoSpaceDE w:val="0"/>
              <w:autoSpaceDN w:val="0"/>
              <w:adjustRightInd w:val="0"/>
              <w:rPr>
                <w:bCs/>
              </w:rPr>
            </w:pPr>
          </w:p>
          <w:p w14:paraId="76957B00" w14:textId="77777777" w:rsidR="00DA2D40" w:rsidRDefault="00DA2D40" w:rsidP="009B5388">
            <w:pPr>
              <w:autoSpaceDE w:val="0"/>
              <w:autoSpaceDN w:val="0"/>
              <w:adjustRightInd w:val="0"/>
              <w:rPr>
                <w:bCs/>
              </w:rPr>
            </w:pPr>
          </w:p>
          <w:p w14:paraId="16708CDE" w14:textId="77777777" w:rsidR="007453CF" w:rsidRPr="00B55A3D" w:rsidRDefault="007453CF" w:rsidP="009B5388">
            <w:pPr>
              <w:autoSpaceDE w:val="0"/>
              <w:autoSpaceDN w:val="0"/>
              <w:adjustRightInd w:val="0"/>
              <w:rPr>
                <w:bCs/>
              </w:rPr>
            </w:pPr>
          </w:p>
        </w:tc>
      </w:tr>
      <w:tr w:rsidR="00CC1714" w:rsidRPr="009B5388" w14:paraId="438B7309" w14:textId="77777777" w:rsidTr="00451E6F">
        <w:trPr>
          <w:trHeight w:val="737"/>
        </w:trPr>
        <w:tc>
          <w:tcPr>
            <w:tcW w:w="10170" w:type="dxa"/>
            <w:gridSpan w:val="7"/>
            <w:tcBorders>
              <w:top w:val="single" w:sz="4" w:space="0" w:color="auto"/>
              <w:left w:val="single" w:sz="4" w:space="0" w:color="auto"/>
              <w:right w:val="single" w:sz="4" w:space="0" w:color="auto"/>
            </w:tcBorders>
          </w:tcPr>
          <w:p w14:paraId="79E0E3AE" w14:textId="77777777" w:rsidR="00CC1714" w:rsidRPr="00B55A3D" w:rsidRDefault="002B66FD" w:rsidP="009B5388">
            <w:pPr>
              <w:keepNext/>
              <w:autoSpaceDE w:val="0"/>
              <w:autoSpaceDN w:val="0"/>
              <w:adjustRightInd w:val="0"/>
              <w:spacing w:before="120"/>
              <w:rPr>
                <w:b/>
                <w:bCs/>
              </w:rPr>
            </w:pPr>
            <w:r>
              <w:rPr>
                <w:b/>
                <w:bCs/>
              </w:rPr>
              <w:t>3</w:t>
            </w:r>
            <w:r w:rsidR="00CC1714" w:rsidRPr="00B55A3D">
              <w:rPr>
                <w:b/>
                <w:bCs/>
              </w:rPr>
              <w:t xml:space="preserve">. </w:t>
            </w:r>
            <w:r w:rsidR="00AB030C" w:rsidRPr="00B55A3D">
              <w:rPr>
                <w:b/>
              </w:rPr>
              <w:t>What solution do you recommend? In other words, if the board adopted your solution, what would the new regulation say? (Please provide draft regulatory language, if possible.)</w:t>
            </w:r>
          </w:p>
        </w:tc>
      </w:tr>
      <w:tr w:rsidR="00643503" w:rsidRPr="009B5388" w14:paraId="23133E40" w14:textId="77777777" w:rsidTr="00451E6F">
        <w:trPr>
          <w:trHeight w:val="972"/>
        </w:trPr>
        <w:tc>
          <w:tcPr>
            <w:tcW w:w="10170" w:type="dxa"/>
            <w:gridSpan w:val="7"/>
            <w:tcBorders>
              <w:left w:val="single" w:sz="4" w:space="0" w:color="auto"/>
              <w:bottom w:val="single" w:sz="4" w:space="0" w:color="auto"/>
              <w:right w:val="single" w:sz="4" w:space="0" w:color="auto"/>
            </w:tcBorders>
          </w:tcPr>
          <w:p w14:paraId="57C8FE9A" w14:textId="77777777" w:rsidR="00643503" w:rsidRDefault="0005472D" w:rsidP="009B5388">
            <w:pPr>
              <w:autoSpaceDE w:val="0"/>
              <w:autoSpaceDN w:val="0"/>
              <w:adjustRightInd w:val="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Pr="00B55A3D">
              <w:rPr>
                <w:bCs/>
                <w:noProof/>
              </w:rPr>
              <w:t> </w:t>
            </w:r>
            <w:r w:rsidRPr="00B55A3D">
              <w:rPr>
                <w:bCs/>
                <w:noProof/>
              </w:rPr>
              <w:t> </w:t>
            </w:r>
            <w:r w:rsidRPr="00B55A3D">
              <w:rPr>
                <w:bCs/>
                <w:noProof/>
              </w:rPr>
              <w:t> </w:t>
            </w:r>
            <w:r w:rsidRPr="00B55A3D">
              <w:rPr>
                <w:bCs/>
                <w:noProof/>
              </w:rPr>
              <w:t> </w:t>
            </w:r>
            <w:r w:rsidRPr="00B55A3D">
              <w:rPr>
                <w:bCs/>
                <w:noProof/>
              </w:rPr>
              <w:t> </w:t>
            </w:r>
            <w:r w:rsidRPr="00B55A3D">
              <w:rPr>
                <w:bCs/>
              </w:rPr>
              <w:fldChar w:fldCharType="end"/>
            </w:r>
          </w:p>
          <w:p w14:paraId="4B76CA50" w14:textId="77777777" w:rsidR="007453CF" w:rsidRDefault="007453CF" w:rsidP="009B5388">
            <w:pPr>
              <w:autoSpaceDE w:val="0"/>
              <w:autoSpaceDN w:val="0"/>
              <w:adjustRightInd w:val="0"/>
              <w:rPr>
                <w:bCs/>
              </w:rPr>
            </w:pPr>
          </w:p>
          <w:p w14:paraId="4D17BF50" w14:textId="77777777" w:rsidR="00676415" w:rsidRPr="00676415" w:rsidRDefault="00676415" w:rsidP="009B5388">
            <w:pPr>
              <w:autoSpaceDE w:val="0"/>
              <w:autoSpaceDN w:val="0"/>
              <w:adjustRightInd w:val="0"/>
              <w:rPr>
                <w:bCs/>
                <w:sz w:val="12"/>
                <w:szCs w:val="12"/>
              </w:rPr>
            </w:pPr>
          </w:p>
        </w:tc>
      </w:tr>
      <w:tr w:rsidR="00E934DC" w:rsidRPr="009B5388" w14:paraId="240CE3D0" w14:textId="77777777" w:rsidTr="00451E6F">
        <w:trPr>
          <w:trHeight w:val="1430"/>
        </w:trPr>
        <w:tc>
          <w:tcPr>
            <w:tcW w:w="10170" w:type="dxa"/>
            <w:gridSpan w:val="7"/>
            <w:tcBorders>
              <w:left w:val="single" w:sz="4" w:space="0" w:color="auto"/>
              <w:bottom w:val="single" w:sz="4" w:space="0" w:color="auto"/>
              <w:right w:val="single" w:sz="4" w:space="0" w:color="auto"/>
            </w:tcBorders>
          </w:tcPr>
          <w:p w14:paraId="4D5A80D2" w14:textId="14E4899C" w:rsidR="00E934DC" w:rsidRPr="007D0231" w:rsidRDefault="007D0231" w:rsidP="007D0231">
            <w:pPr>
              <w:autoSpaceDE w:val="0"/>
              <w:autoSpaceDN w:val="0"/>
              <w:adjustRightInd w:val="0"/>
              <w:rPr>
                <w:b/>
              </w:rPr>
            </w:pPr>
            <w:r w:rsidRPr="007D0231">
              <w:rPr>
                <w:b/>
              </w:rPr>
              <w:t>4.</w:t>
            </w:r>
            <w:r>
              <w:rPr>
                <w:b/>
              </w:rPr>
              <w:t xml:space="preserve"> Did you develop your proposal in coordination with others, or with your local </w:t>
            </w:r>
            <w:r w:rsidR="003574D5">
              <w:rPr>
                <w:b/>
              </w:rPr>
              <w:t>f</w:t>
            </w:r>
            <w:r>
              <w:rPr>
                <w:b/>
              </w:rPr>
              <w:t xml:space="preserve">ish and </w:t>
            </w:r>
            <w:r w:rsidR="003574D5">
              <w:rPr>
                <w:b/>
              </w:rPr>
              <w:t>g</w:t>
            </w:r>
            <w:r>
              <w:rPr>
                <w:b/>
              </w:rPr>
              <w:t xml:space="preserve">ame </w:t>
            </w:r>
            <w:r w:rsidR="003574D5">
              <w:rPr>
                <w:b/>
              </w:rPr>
              <w:t>a</w:t>
            </w:r>
            <w:r>
              <w:rPr>
                <w:b/>
              </w:rPr>
              <w:t xml:space="preserve">dvisory </w:t>
            </w:r>
            <w:r w:rsidR="003574D5">
              <w:rPr>
                <w:b/>
              </w:rPr>
              <w:t>c</w:t>
            </w:r>
            <w:r>
              <w:rPr>
                <w:b/>
              </w:rPr>
              <w:t xml:space="preserve">ommittee? </w:t>
            </w:r>
            <w:r w:rsidR="00451E6F">
              <w:rPr>
                <w:b/>
              </w:rPr>
              <w:t>Please e</w:t>
            </w:r>
            <w:r>
              <w:rPr>
                <w:b/>
              </w:rPr>
              <w:t>xplain.</w:t>
            </w:r>
          </w:p>
        </w:tc>
      </w:tr>
      <w:tr w:rsidR="00C11E06" w:rsidRPr="009B5388" w14:paraId="577900DF" w14:textId="77777777" w:rsidTr="00451E6F">
        <w:tc>
          <w:tcPr>
            <w:tcW w:w="2176" w:type="dxa"/>
            <w:tcBorders>
              <w:top w:val="single" w:sz="4" w:space="0" w:color="auto"/>
            </w:tcBorders>
          </w:tcPr>
          <w:p w14:paraId="3447DD17" w14:textId="77777777" w:rsidR="00FA52B5" w:rsidRPr="00B55A3D" w:rsidRDefault="00FA52B5" w:rsidP="00AB030C">
            <w:pPr>
              <w:keepNext/>
              <w:autoSpaceDE w:val="0"/>
              <w:autoSpaceDN w:val="0"/>
              <w:adjustRightInd w:val="0"/>
              <w:spacing w:before="240"/>
              <w:rPr>
                <w:b/>
                <w:bCs/>
              </w:rPr>
            </w:pPr>
            <w:r w:rsidRPr="00B55A3D">
              <w:rPr>
                <w:b/>
                <w:bCs/>
              </w:rPr>
              <w:t xml:space="preserve">Submitted By: </w:t>
            </w:r>
          </w:p>
        </w:tc>
        <w:tc>
          <w:tcPr>
            <w:tcW w:w="7994" w:type="dxa"/>
            <w:gridSpan w:val="6"/>
            <w:tcBorders>
              <w:top w:val="single" w:sz="4" w:space="0" w:color="auto"/>
              <w:bottom w:val="single" w:sz="4" w:space="0" w:color="auto"/>
            </w:tcBorders>
          </w:tcPr>
          <w:p w14:paraId="43F98BE7" w14:textId="77777777" w:rsidR="00FA52B5" w:rsidRPr="00B55A3D" w:rsidRDefault="0005472D" w:rsidP="009B5388">
            <w:pPr>
              <w:keepNext/>
              <w:autoSpaceDE w:val="0"/>
              <w:autoSpaceDN w:val="0"/>
              <w:adjustRightInd w:val="0"/>
              <w:spacing w:before="24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Pr="00B55A3D">
              <w:rPr>
                <w:bCs/>
                <w:noProof/>
              </w:rPr>
              <w:t> </w:t>
            </w:r>
            <w:r w:rsidRPr="00B55A3D">
              <w:rPr>
                <w:bCs/>
                <w:noProof/>
              </w:rPr>
              <w:t> </w:t>
            </w:r>
            <w:r w:rsidRPr="00B55A3D">
              <w:rPr>
                <w:bCs/>
                <w:noProof/>
              </w:rPr>
              <w:t> </w:t>
            </w:r>
            <w:r w:rsidRPr="00B55A3D">
              <w:rPr>
                <w:bCs/>
                <w:noProof/>
              </w:rPr>
              <w:t> </w:t>
            </w:r>
            <w:r w:rsidRPr="00B55A3D">
              <w:rPr>
                <w:bCs/>
                <w:noProof/>
              </w:rPr>
              <w:t> </w:t>
            </w:r>
            <w:r w:rsidRPr="00B55A3D">
              <w:rPr>
                <w:bCs/>
              </w:rPr>
              <w:fldChar w:fldCharType="end"/>
            </w:r>
          </w:p>
        </w:tc>
      </w:tr>
      <w:tr w:rsidR="00C11E06" w:rsidRPr="009B5388" w14:paraId="4375E8C3" w14:textId="77777777" w:rsidTr="00451E6F">
        <w:tc>
          <w:tcPr>
            <w:tcW w:w="2176" w:type="dxa"/>
          </w:tcPr>
          <w:p w14:paraId="582350B0" w14:textId="77777777" w:rsidR="00FA52B5" w:rsidRPr="00B55A3D" w:rsidRDefault="00FA52B5" w:rsidP="009B5388">
            <w:pPr>
              <w:autoSpaceDE w:val="0"/>
              <w:autoSpaceDN w:val="0"/>
              <w:adjustRightInd w:val="0"/>
              <w:spacing w:after="120"/>
              <w:rPr>
                <w:b/>
                <w:bCs/>
              </w:rPr>
            </w:pPr>
          </w:p>
        </w:tc>
        <w:tc>
          <w:tcPr>
            <w:tcW w:w="7994" w:type="dxa"/>
            <w:gridSpan w:val="6"/>
          </w:tcPr>
          <w:p w14:paraId="5DDB5C6F" w14:textId="483A836D" w:rsidR="00FA52B5" w:rsidRPr="00B55A3D" w:rsidRDefault="005B170E" w:rsidP="009B5388">
            <w:pPr>
              <w:autoSpaceDE w:val="0"/>
              <w:autoSpaceDN w:val="0"/>
              <w:adjustRightInd w:val="0"/>
              <w:spacing w:after="120"/>
              <w:rPr>
                <w:b/>
                <w:bCs/>
              </w:rPr>
            </w:pPr>
            <w:r>
              <w:rPr>
                <w:b/>
                <w:bCs/>
              </w:rPr>
              <w:t>Individual’s</w:t>
            </w:r>
            <w:r w:rsidR="00506E8F">
              <w:rPr>
                <w:b/>
                <w:bCs/>
              </w:rPr>
              <w:t xml:space="preserve"> Name</w:t>
            </w:r>
            <w:r w:rsidR="00FA52B5" w:rsidRPr="00B55A3D">
              <w:rPr>
                <w:b/>
                <w:bCs/>
              </w:rPr>
              <w:t xml:space="preserve"> </w:t>
            </w:r>
            <w:r w:rsidR="003574D5">
              <w:rPr>
                <w:b/>
                <w:bCs/>
              </w:rPr>
              <w:t>and</w:t>
            </w:r>
            <w:r w:rsidR="00FA52B5" w:rsidRPr="00B55A3D">
              <w:rPr>
                <w:b/>
                <w:bCs/>
              </w:rPr>
              <w:t xml:space="preserve"> </w:t>
            </w:r>
            <w:r w:rsidR="00506E8F">
              <w:rPr>
                <w:b/>
                <w:bCs/>
              </w:rPr>
              <w:t xml:space="preserve">Name of Organization </w:t>
            </w:r>
            <w:r w:rsidR="003574D5">
              <w:rPr>
                <w:b/>
                <w:bCs/>
              </w:rPr>
              <w:t xml:space="preserve">if applicable </w:t>
            </w:r>
          </w:p>
        </w:tc>
      </w:tr>
      <w:tr w:rsidR="00C11E06" w:rsidRPr="009B5388" w14:paraId="634679F0" w14:textId="77777777" w:rsidTr="00451E6F">
        <w:trPr>
          <w:trHeight w:val="360"/>
        </w:trPr>
        <w:tc>
          <w:tcPr>
            <w:tcW w:w="4860" w:type="dxa"/>
            <w:gridSpan w:val="3"/>
            <w:tcBorders>
              <w:bottom w:val="single" w:sz="4" w:space="0" w:color="auto"/>
            </w:tcBorders>
            <w:vAlign w:val="bottom"/>
          </w:tcPr>
          <w:p w14:paraId="1D6F63E6" w14:textId="77777777" w:rsidR="00B00A76" w:rsidRPr="00B55A3D" w:rsidRDefault="0005472D" w:rsidP="009B5388">
            <w:pPr>
              <w:keepNext/>
              <w:autoSpaceDE w:val="0"/>
              <w:autoSpaceDN w:val="0"/>
              <w:adjustRightInd w:val="0"/>
              <w:spacing w:before="12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Pr="00B55A3D">
              <w:rPr>
                <w:bCs/>
                <w:noProof/>
              </w:rPr>
              <w:t> </w:t>
            </w:r>
            <w:r w:rsidRPr="00B55A3D">
              <w:rPr>
                <w:bCs/>
                <w:noProof/>
              </w:rPr>
              <w:t> </w:t>
            </w:r>
            <w:r w:rsidRPr="00B55A3D">
              <w:rPr>
                <w:bCs/>
                <w:noProof/>
              </w:rPr>
              <w:t> </w:t>
            </w:r>
            <w:r w:rsidRPr="00B55A3D">
              <w:rPr>
                <w:bCs/>
                <w:noProof/>
              </w:rPr>
              <w:t> </w:t>
            </w:r>
            <w:r w:rsidRPr="00B55A3D">
              <w:rPr>
                <w:bCs/>
                <w:noProof/>
              </w:rPr>
              <w:t> </w:t>
            </w:r>
            <w:r w:rsidRPr="00B55A3D">
              <w:rPr>
                <w:bCs/>
              </w:rPr>
              <w:fldChar w:fldCharType="end"/>
            </w:r>
          </w:p>
        </w:tc>
        <w:tc>
          <w:tcPr>
            <w:tcW w:w="3303" w:type="dxa"/>
            <w:gridSpan w:val="3"/>
            <w:tcBorders>
              <w:bottom w:val="single" w:sz="4" w:space="0" w:color="auto"/>
            </w:tcBorders>
            <w:vAlign w:val="bottom"/>
          </w:tcPr>
          <w:p w14:paraId="555826FA" w14:textId="77777777" w:rsidR="00B00A76" w:rsidRPr="00B55A3D" w:rsidRDefault="0005472D" w:rsidP="009B5388">
            <w:pPr>
              <w:keepNext/>
              <w:autoSpaceDE w:val="0"/>
              <w:autoSpaceDN w:val="0"/>
              <w:adjustRightInd w:val="0"/>
              <w:spacing w:before="12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Pr="00B55A3D">
              <w:rPr>
                <w:bCs/>
                <w:noProof/>
              </w:rPr>
              <w:t> </w:t>
            </w:r>
            <w:r w:rsidRPr="00B55A3D">
              <w:rPr>
                <w:bCs/>
                <w:noProof/>
              </w:rPr>
              <w:t> </w:t>
            </w:r>
            <w:r w:rsidRPr="00B55A3D">
              <w:rPr>
                <w:bCs/>
                <w:noProof/>
              </w:rPr>
              <w:t> </w:t>
            </w:r>
            <w:r w:rsidRPr="00B55A3D">
              <w:rPr>
                <w:bCs/>
                <w:noProof/>
              </w:rPr>
              <w:t> </w:t>
            </w:r>
            <w:r w:rsidRPr="00B55A3D">
              <w:rPr>
                <w:bCs/>
                <w:noProof/>
              </w:rPr>
              <w:t> </w:t>
            </w:r>
            <w:r w:rsidRPr="00B55A3D">
              <w:rPr>
                <w:bCs/>
              </w:rPr>
              <w:fldChar w:fldCharType="end"/>
            </w:r>
          </w:p>
        </w:tc>
        <w:tc>
          <w:tcPr>
            <w:tcW w:w="2007" w:type="dxa"/>
            <w:tcBorders>
              <w:bottom w:val="single" w:sz="4" w:space="0" w:color="auto"/>
            </w:tcBorders>
            <w:vAlign w:val="bottom"/>
          </w:tcPr>
          <w:p w14:paraId="31DC160B" w14:textId="77777777" w:rsidR="00B00A76" w:rsidRPr="00B55A3D" w:rsidRDefault="0005472D" w:rsidP="009B5388">
            <w:pPr>
              <w:keepNext/>
              <w:autoSpaceDE w:val="0"/>
              <w:autoSpaceDN w:val="0"/>
              <w:adjustRightInd w:val="0"/>
              <w:spacing w:before="12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Pr="00B55A3D">
              <w:rPr>
                <w:bCs/>
                <w:noProof/>
              </w:rPr>
              <w:t> </w:t>
            </w:r>
            <w:r w:rsidRPr="00B55A3D">
              <w:rPr>
                <w:bCs/>
                <w:noProof/>
              </w:rPr>
              <w:t> </w:t>
            </w:r>
            <w:r w:rsidRPr="00B55A3D">
              <w:rPr>
                <w:bCs/>
                <w:noProof/>
              </w:rPr>
              <w:t> </w:t>
            </w:r>
            <w:r w:rsidRPr="00B55A3D">
              <w:rPr>
                <w:bCs/>
                <w:noProof/>
              </w:rPr>
              <w:t> </w:t>
            </w:r>
            <w:r w:rsidRPr="00B55A3D">
              <w:rPr>
                <w:bCs/>
                <w:noProof/>
              </w:rPr>
              <w:t> </w:t>
            </w:r>
            <w:r w:rsidRPr="00B55A3D">
              <w:rPr>
                <w:bCs/>
              </w:rPr>
              <w:fldChar w:fldCharType="end"/>
            </w:r>
          </w:p>
        </w:tc>
      </w:tr>
      <w:tr w:rsidR="00C11E06" w:rsidRPr="009B5388" w14:paraId="66966538" w14:textId="77777777" w:rsidTr="00451E6F">
        <w:tc>
          <w:tcPr>
            <w:tcW w:w="4860" w:type="dxa"/>
            <w:gridSpan w:val="3"/>
            <w:tcBorders>
              <w:top w:val="single" w:sz="4" w:space="0" w:color="auto"/>
            </w:tcBorders>
          </w:tcPr>
          <w:p w14:paraId="21C0D324" w14:textId="00213B2F" w:rsidR="002A45C8" w:rsidRPr="002A45C8" w:rsidRDefault="00FA52B5" w:rsidP="00D12A81">
            <w:pPr>
              <w:autoSpaceDE w:val="0"/>
              <w:autoSpaceDN w:val="0"/>
              <w:adjustRightInd w:val="0"/>
              <w:spacing w:after="120"/>
            </w:pPr>
            <w:r w:rsidRPr="00B55A3D">
              <w:rPr>
                <w:b/>
                <w:bCs/>
              </w:rPr>
              <w:t>Address</w:t>
            </w:r>
          </w:p>
        </w:tc>
        <w:tc>
          <w:tcPr>
            <w:tcW w:w="3303" w:type="dxa"/>
            <w:gridSpan w:val="3"/>
            <w:tcBorders>
              <w:top w:val="single" w:sz="4" w:space="0" w:color="auto"/>
            </w:tcBorders>
          </w:tcPr>
          <w:p w14:paraId="7D70D594" w14:textId="77777777" w:rsidR="00FA52B5" w:rsidRPr="00B55A3D" w:rsidRDefault="00FA52B5" w:rsidP="009B5388">
            <w:pPr>
              <w:autoSpaceDE w:val="0"/>
              <w:autoSpaceDN w:val="0"/>
              <w:adjustRightInd w:val="0"/>
              <w:spacing w:after="120"/>
              <w:rPr>
                <w:b/>
                <w:bCs/>
              </w:rPr>
            </w:pPr>
            <w:r w:rsidRPr="00B55A3D">
              <w:rPr>
                <w:b/>
                <w:bCs/>
              </w:rPr>
              <w:t>City</w:t>
            </w:r>
            <w:r w:rsidR="006532A4" w:rsidRPr="00B55A3D">
              <w:rPr>
                <w:b/>
                <w:bCs/>
              </w:rPr>
              <w:t>,</w:t>
            </w:r>
            <w:r w:rsidRPr="00B55A3D">
              <w:rPr>
                <w:b/>
                <w:bCs/>
              </w:rPr>
              <w:t xml:space="preserve"> State</w:t>
            </w:r>
          </w:p>
        </w:tc>
        <w:tc>
          <w:tcPr>
            <w:tcW w:w="2007" w:type="dxa"/>
            <w:tcBorders>
              <w:top w:val="single" w:sz="4" w:space="0" w:color="auto"/>
            </w:tcBorders>
          </w:tcPr>
          <w:p w14:paraId="6CBE963C" w14:textId="77777777" w:rsidR="00FA52B5" w:rsidRPr="00B55A3D" w:rsidRDefault="00FA52B5" w:rsidP="009B5388">
            <w:pPr>
              <w:autoSpaceDE w:val="0"/>
              <w:autoSpaceDN w:val="0"/>
              <w:adjustRightInd w:val="0"/>
              <w:spacing w:after="120"/>
              <w:rPr>
                <w:b/>
                <w:bCs/>
              </w:rPr>
            </w:pPr>
            <w:r w:rsidRPr="00B55A3D">
              <w:rPr>
                <w:b/>
                <w:bCs/>
              </w:rPr>
              <w:t>ZIP Code</w:t>
            </w:r>
          </w:p>
        </w:tc>
      </w:tr>
      <w:tr w:rsidR="00C11E06" w:rsidRPr="009B5388" w14:paraId="11601ABB" w14:textId="77777777" w:rsidTr="00451E6F">
        <w:trPr>
          <w:trHeight w:val="360"/>
        </w:trPr>
        <w:tc>
          <w:tcPr>
            <w:tcW w:w="3526" w:type="dxa"/>
            <w:gridSpan w:val="2"/>
            <w:tcBorders>
              <w:bottom w:val="single" w:sz="4" w:space="0" w:color="auto"/>
            </w:tcBorders>
            <w:vAlign w:val="bottom"/>
          </w:tcPr>
          <w:p w14:paraId="32B60510" w14:textId="77777777" w:rsidR="00643503" w:rsidRPr="00B55A3D" w:rsidRDefault="0005472D" w:rsidP="009B5388">
            <w:pPr>
              <w:keepNext/>
              <w:autoSpaceDE w:val="0"/>
              <w:autoSpaceDN w:val="0"/>
              <w:adjustRightInd w:val="0"/>
              <w:spacing w:before="12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Pr="00B55A3D">
              <w:rPr>
                <w:bCs/>
                <w:noProof/>
              </w:rPr>
              <w:t> </w:t>
            </w:r>
            <w:r w:rsidRPr="00B55A3D">
              <w:rPr>
                <w:bCs/>
                <w:noProof/>
              </w:rPr>
              <w:t> </w:t>
            </w:r>
            <w:r w:rsidRPr="00B55A3D">
              <w:rPr>
                <w:bCs/>
                <w:noProof/>
              </w:rPr>
              <w:t> </w:t>
            </w:r>
            <w:r w:rsidRPr="00B55A3D">
              <w:rPr>
                <w:bCs/>
                <w:noProof/>
              </w:rPr>
              <w:t> </w:t>
            </w:r>
            <w:r w:rsidRPr="00B55A3D">
              <w:rPr>
                <w:bCs/>
                <w:noProof/>
              </w:rPr>
              <w:t> </w:t>
            </w:r>
            <w:r w:rsidRPr="00B55A3D">
              <w:rPr>
                <w:bCs/>
              </w:rPr>
              <w:fldChar w:fldCharType="end"/>
            </w:r>
          </w:p>
        </w:tc>
        <w:tc>
          <w:tcPr>
            <w:tcW w:w="3034" w:type="dxa"/>
            <w:gridSpan w:val="3"/>
            <w:tcBorders>
              <w:bottom w:val="single" w:sz="4" w:space="0" w:color="auto"/>
            </w:tcBorders>
            <w:vAlign w:val="bottom"/>
          </w:tcPr>
          <w:p w14:paraId="0BED09FD" w14:textId="77777777" w:rsidR="00643503" w:rsidRPr="00B55A3D" w:rsidRDefault="0005472D" w:rsidP="009B5388">
            <w:pPr>
              <w:keepNext/>
              <w:autoSpaceDE w:val="0"/>
              <w:autoSpaceDN w:val="0"/>
              <w:adjustRightInd w:val="0"/>
              <w:spacing w:before="12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Pr="00B55A3D">
              <w:rPr>
                <w:bCs/>
                <w:noProof/>
              </w:rPr>
              <w:t> </w:t>
            </w:r>
            <w:r w:rsidRPr="00B55A3D">
              <w:rPr>
                <w:bCs/>
                <w:noProof/>
              </w:rPr>
              <w:t> </w:t>
            </w:r>
            <w:r w:rsidRPr="00B55A3D">
              <w:rPr>
                <w:bCs/>
                <w:noProof/>
              </w:rPr>
              <w:t> </w:t>
            </w:r>
            <w:r w:rsidRPr="00B55A3D">
              <w:rPr>
                <w:bCs/>
                <w:noProof/>
              </w:rPr>
              <w:t> </w:t>
            </w:r>
            <w:r w:rsidRPr="00B55A3D">
              <w:rPr>
                <w:bCs/>
                <w:noProof/>
              </w:rPr>
              <w:t> </w:t>
            </w:r>
            <w:r w:rsidRPr="00B55A3D">
              <w:rPr>
                <w:bCs/>
              </w:rPr>
              <w:fldChar w:fldCharType="end"/>
            </w:r>
          </w:p>
        </w:tc>
        <w:tc>
          <w:tcPr>
            <w:tcW w:w="3610" w:type="dxa"/>
            <w:gridSpan w:val="2"/>
            <w:tcBorders>
              <w:bottom w:val="single" w:sz="4" w:space="0" w:color="auto"/>
            </w:tcBorders>
            <w:vAlign w:val="bottom"/>
          </w:tcPr>
          <w:p w14:paraId="1FA4D3DA" w14:textId="77777777" w:rsidR="00643503" w:rsidRPr="00B55A3D" w:rsidRDefault="0005472D" w:rsidP="009B5388">
            <w:pPr>
              <w:keepNext/>
              <w:autoSpaceDE w:val="0"/>
              <w:autoSpaceDN w:val="0"/>
              <w:adjustRightInd w:val="0"/>
              <w:spacing w:before="12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Pr="00B55A3D">
              <w:rPr>
                <w:bCs/>
                <w:noProof/>
              </w:rPr>
              <w:t> </w:t>
            </w:r>
            <w:r w:rsidRPr="00B55A3D">
              <w:rPr>
                <w:bCs/>
                <w:noProof/>
              </w:rPr>
              <w:t> </w:t>
            </w:r>
            <w:r w:rsidRPr="00B55A3D">
              <w:rPr>
                <w:bCs/>
                <w:noProof/>
              </w:rPr>
              <w:t> </w:t>
            </w:r>
            <w:r w:rsidRPr="00B55A3D">
              <w:rPr>
                <w:bCs/>
                <w:noProof/>
              </w:rPr>
              <w:t> </w:t>
            </w:r>
            <w:r w:rsidRPr="00B55A3D">
              <w:rPr>
                <w:bCs/>
                <w:noProof/>
              </w:rPr>
              <w:t> </w:t>
            </w:r>
            <w:r w:rsidRPr="00B55A3D">
              <w:rPr>
                <w:bCs/>
              </w:rPr>
              <w:fldChar w:fldCharType="end"/>
            </w:r>
          </w:p>
        </w:tc>
      </w:tr>
      <w:tr w:rsidR="00C11E06" w:rsidRPr="009B5388" w14:paraId="640D8ACF" w14:textId="77777777" w:rsidTr="00451E6F">
        <w:tc>
          <w:tcPr>
            <w:tcW w:w="3526" w:type="dxa"/>
            <w:gridSpan w:val="2"/>
            <w:tcBorders>
              <w:top w:val="single" w:sz="4" w:space="0" w:color="auto"/>
            </w:tcBorders>
          </w:tcPr>
          <w:p w14:paraId="2EEE24D1" w14:textId="77777777" w:rsidR="00FA52B5" w:rsidRPr="00B55A3D" w:rsidRDefault="00FA52B5" w:rsidP="009B5388">
            <w:pPr>
              <w:autoSpaceDE w:val="0"/>
              <w:autoSpaceDN w:val="0"/>
              <w:adjustRightInd w:val="0"/>
              <w:spacing w:after="120"/>
              <w:rPr>
                <w:b/>
                <w:bCs/>
              </w:rPr>
            </w:pPr>
            <w:r w:rsidRPr="00B55A3D">
              <w:rPr>
                <w:b/>
                <w:bCs/>
              </w:rPr>
              <w:t>Home Phone</w:t>
            </w:r>
          </w:p>
        </w:tc>
        <w:tc>
          <w:tcPr>
            <w:tcW w:w="3034" w:type="dxa"/>
            <w:gridSpan w:val="3"/>
            <w:tcBorders>
              <w:top w:val="single" w:sz="4" w:space="0" w:color="auto"/>
            </w:tcBorders>
          </w:tcPr>
          <w:p w14:paraId="01073834" w14:textId="77777777" w:rsidR="00FA52B5" w:rsidRPr="00B55A3D" w:rsidRDefault="00FA52B5" w:rsidP="009B5388">
            <w:pPr>
              <w:autoSpaceDE w:val="0"/>
              <w:autoSpaceDN w:val="0"/>
              <w:adjustRightInd w:val="0"/>
              <w:spacing w:after="120"/>
              <w:rPr>
                <w:b/>
                <w:bCs/>
              </w:rPr>
            </w:pPr>
            <w:r w:rsidRPr="00B55A3D">
              <w:rPr>
                <w:b/>
                <w:bCs/>
              </w:rPr>
              <w:t>Work Phone</w:t>
            </w:r>
          </w:p>
        </w:tc>
        <w:tc>
          <w:tcPr>
            <w:tcW w:w="3610" w:type="dxa"/>
            <w:gridSpan w:val="2"/>
            <w:tcBorders>
              <w:top w:val="single" w:sz="4" w:space="0" w:color="auto"/>
            </w:tcBorders>
          </w:tcPr>
          <w:p w14:paraId="0D03C0F1" w14:textId="77777777" w:rsidR="00FA52B5" w:rsidRPr="00B55A3D" w:rsidRDefault="00FA52B5" w:rsidP="009B5388">
            <w:pPr>
              <w:autoSpaceDE w:val="0"/>
              <w:autoSpaceDN w:val="0"/>
              <w:adjustRightInd w:val="0"/>
              <w:spacing w:after="120"/>
              <w:rPr>
                <w:b/>
                <w:bCs/>
              </w:rPr>
            </w:pPr>
            <w:r w:rsidRPr="00B55A3D">
              <w:rPr>
                <w:b/>
                <w:bCs/>
              </w:rPr>
              <w:t>Email</w:t>
            </w:r>
          </w:p>
        </w:tc>
      </w:tr>
    </w:tbl>
    <w:p w14:paraId="00AB7DA3" w14:textId="77777777" w:rsidR="008E3302" w:rsidRDefault="008E3302" w:rsidP="009463E3">
      <w:pPr>
        <w:spacing w:line="276" w:lineRule="auto"/>
        <w:rPr>
          <w:rFonts w:eastAsia="Calibri"/>
          <w:b/>
          <w:sz w:val="21"/>
          <w:szCs w:val="21"/>
        </w:rPr>
        <w:sectPr w:rsidR="008E3302" w:rsidSect="00873E2E">
          <w:pgSz w:w="12240" w:h="15840"/>
          <w:pgMar w:top="540" w:right="1440" w:bottom="630" w:left="1440" w:header="720" w:footer="386" w:gutter="0"/>
          <w:cols w:space="720"/>
          <w:noEndnote/>
          <w:docGrid w:linePitch="326"/>
        </w:sectPr>
      </w:pPr>
    </w:p>
    <w:p w14:paraId="27256009" w14:textId="1EA00C2C" w:rsidR="00A14ED1" w:rsidRPr="0078410A" w:rsidRDefault="00A14ED1" w:rsidP="007E02B9">
      <w:pPr>
        <w:ind w:right="90"/>
        <w:rPr>
          <w:rFonts w:eastAsia="Calibri"/>
          <w:sz w:val="20"/>
          <w:szCs w:val="20"/>
        </w:rPr>
      </w:pPr>
    </w:p>
    <w:sectPr w:rsidR="00A14ED1" w:rsidRPr="0078410A" w:rsidSect="00AF7EDE">
      <w:type w:val="continuous"/>
      <w:pgSz w:w="12240" w:h="15840"/>
      <w:pgMar w:top="1620" w:right="810" w:bottom="540" w:left="1440" w:header="720" w:footer="386" w:gutter="0"/>
      <w:cols w:num="2" w:space="9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36D31" w14:textId="77777777" w:rsidR="00FD69B0" w:rsidRDefault="00FD69B0" w:rsidP="00110783">
      <w:r>
        <w:separator/>
      </w:r>
    </w:p>
  </w:endnote>
  <w:endnote w:type="continuationSeparator" w:id="0">
    <w:p w14:paraId="626DE32F" w14:textId="77777777" w:rsidR="00FD69B0" w:rsidRDefault="00FD69B0" w:rsidP="0011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0FE2" w14:textId="27FE7740" w:rsidR="00C11E06" w:rsidRPr="0078410A" w:rsidRDefault="0078410A" w:rsidP="0078410A">
    <w:pPr>
      <w:pStyle w:val="Footer"/>
      <w:ind w:left="-450" w:hanging="270"/>
      <w:rPr>
        <w:sz w:val="20"/>
        <w:szCs w:val="20"/>
      </w:rPr>
    </w:pPr>
    <w:r w:rsidRPr="0078410A">
      <w:rPr>
        <w:i/>
        <w:iCs/>
        <w:sz w:val="20"/>
        <w:szCs w:val="20"/>
      </w:rPr>
      <w:t>Revised J</w:t>
    </w:r>
    <w:r w:rsidR="001768CB">
      <w:rPr>
        <w:i/>
        <w:iCs/>
        <w:sz w:val="20"/>
        <w:szCs w:val="20"/>
      </w:rPr>
      <w:t>anuary 202</w:t>
    </w:r>
    <w:r w:rsidR="002A45C8">
      <w:rPr>
        <w:i/>
        <w:iCs/>
        <w:sz w:val="20"/>
        <w:szCs w:val="20"/>
      </w:rPr>
      <w:t>6</w:t>
    </w:r>
    <w:r w:rsidR="001768CB">
      <w:rPr>
        <w:i/>
        <w:iCs/>
        <w:sz w:val="20"/>
        <w:szCs w:val="20"/>
      </w:rPr>
      <w:t xml:space="preserve">. </w:t>
    </w:r>
    <w:r>
      <w:rPr>
        <w:sz w:val="20"/>
        <w:szCs w:val="20"/>
      </w:rPr>
      <w:tab/>
    </w:r>
    <w:r w:rsidR="00EB54D1">
      <w:rPr>
        <w:sz w:val="20"/>
        <w:szCs w:val="20"/>
      </w:rPr>
      <w:tab/>
    </w:r>
    <w:r w:rsidR="00C11E06" w:rsidRPr="008E3302">
      <w:rPr>
        <w:sz w:val="20"/>
        <w:szCs w:val="20"/>
      </w:rPr>
      <w:t xml:space="preserve">Page </w:t>
    </w:r>
    <w:r w:rsidR="00C11E06" w:rsidRPr="008E3302">
      <w:rPr>
        <w:bCs/>
        <w:sz w:val="20"/>
        <w:szCs w:val="20"/>
      </w:rPr>
      <w:fldChar w:fldCharType="begin"/>
    </w:r>
    <w:r w:rsidR="00C11E06" w:rsidRPr="008E3302">
      <w:rPr>
        <w:bCs/>
        <w:sz w:val="20"/>
        <w:szCs w:val="20"/>
      </w:rPr>
      <w:instrText xml:space="preserve"> PAGE </w:instrText>
    </w:r>
    <w:r w:rsidR="00C11E06" w:rsidRPr="008E3302">
      <w:rPr>
        <w:bCs/>
        <w:sz w:val="20"/>
        <w:szCs w:val="20"/>
      </w:rPr>
      <w:fldChar w:fldCharType="separate"/>
    </w:r>
    <w:r w:rsidR="00B94C2B">
      <w:rPr>
        <w:bCs/>
        <w:noProof/>
        <w:sz w:val="20"/>
        <w:szCs w:val="20"/>
      </w:rPr>
      <w:t>3</w:t>
    </w:r>
    <w:r w:rsidR="00C11E06" w:rsidRPr="008E3302">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1733D" w14:textId="77777777" w:rsidR="00FD69B0" w:rsidRDefault="00FD69B0" w:rsidP="00110783">
      <w:r>
        <w:separator/>
      </w:r>
    </w:p>
  </w:footnote>
  <w:footnote w:type="continuationSeparator" w:id="0">
    <w:p w14:paraId="6A63FD1C" w14:textId="77777777" w:rsidR="00FD69B0" w:rsidRDefault="00FD69B0" w:rsidP="00110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754F"/>
    <w:multiLevelType w:val="multilevel"/>
    <w:tmpl w:val="0B16A240"/>
    <w:lvl w:ilvl="0">
      <w:start w:val="92"/>
      <w:numFmt w:val="decimal"/>
      <w:lvlText w:val="%1"/>
      <w:lvlJc w:val="left"/>
      <w:pPr>
        <w:ind w:left="1327" w:hanging="868"/>
      </w:pPr>
    </w:lvl>
    <w:lvl w:ilvl="1">
      <w:start w:val="115"/>
      <w:numFmt w:val="decimal"/>
      <w:lvlText w:val="%1.%2"/>
      <w:lvlJc w:val="left"/>
      <w:pPr>
        <w:ind w:left="868" w:hanging="868"/>
      </w:pPr>
      <w:rPr>
        <w:rFonts w:ascii="Arial" w:eastAsia="Arial" w:hAnsi="Arial" w:cs="Times New Roman" w:hint="default"/>
        <w:spacing w:val="-1"/>
        <w:sz w:val="24"/>
        <w:szCs w:val="24"/>
      </w:rPr>
    </w:lvl>
    <w:lvl w:ilvl="2">
      <w:start w:val="1"/>
      <w:numFmt w:val="bullet"/>
      <w:lvlText w:val="•"/>
      <w:lvlJc w:val="left"/>
      <w:pPr>
        <w:ind w:left="2898" w:hanging="868"/>
      </w:pPr>
    </w:lvl>
    <w:lvl w:ilvl="3">
      <w:start w:val="1"/>
      <w:numFmt w:val="bullet"/>
      <w:lvlText w:val="•"/>
      <w:lvlJc w:val="left"/>
      <w:pPr>
        <w:ind w:left="3683" w:hanging="868"/>
      </w:pPr>
    </w:lvl>
    <w:lvl w:ilvl="4">
      <w:start w:val="1"/>
      <w:numFmt w:val="bullet"/>
      <w:lvlText w:val="•"/>
      <w:lvlJc w:val="left"/>
      <w:pPr>
        <w:ind w:left="4468" w:hanging="868"/>
      </w:pPr>
    </w:lvl>
    <w:lvl w:ilvl="5">
      <w:start w:val="1"/>
      <w:numFmt w:val="bullet"/>
      <w:lvlText w:val="•"/>
      <w:lvlJc w:val="left"/>
      <w:pPr>
        <w:ind w:left="5253" w:hanging="868"/>
      </w:pPr>
    </w:lvl>
    <w:lvl w:ilvl="6">
      <w:start w:val="1"/>
      <w:numFmt w:val="bullet"/>
      <w:lvlText w:val="•"/>
      <w:lvlJc w:val="left"/>
      <w:pPr>
        <w:ind w:left="6039" w:hanging="868"/>
      </w:pPr>
    </w:lvl>
    <w:lvl w:ilvl="7">
      <w:start w:val="1"/>
      <w:numFmt w:val="bullet"/>
      <w:lvlText w:val="•"/>
      <w:lvlJc w:val="left"/>
      <w:pPr>
        <w:ind w:left="6824" w:hanging="868"/>
      </w:pPr>
    </w:lvl>
    <w:lvl w:ilvl="8">
      <w:start w:val="1"/>
      <w:numFmt w:val="bullet"/>
      <w:lvlText w:val="•"/>
      <w:lvlJc w:val="left"/>
      <w:pPr>
        <w:ind w:left="7609" w:hanging="868"/>
      </w:pPr>
    </w:lvl>
  </w:abstractNum>
  <w:abstractNum w:abstractNumId="1" w15:restartNumberingAfterBreak="0">
    <w:nsid w:val="20B2057E"/>
    <w:multiLevelType w:val="hybridMultilevel"/>
    <w:tmpl w:val="46963CF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71554F"/>
    <w:multiLevelType w:val="multilevel"/>
    <w:tmpl w:val="9B58FB0A"/>
    <w:lvl w:ilvl="0">
      <w:start w:val="92"/>
      <w:numFmt w:val="decimal"/>
      <w:lvlText w:val="%1"/>
      <w:lvlJc w:val="left"/>
      <w:pPr>
        <w:ind w:left="1327" w:hanging="868"/>
      </w:pPr>
    </w:lvl>
    <w:lvl w:ilvl="1">
      <w:start w:val="140"/>
      <w:numFmt w:val="decimal"/>
      <w:lvlText w:val="%1.%2"/>
      <w:lvlJc w:val="left"/>
      <w:pPr>
        <w:ind w:left="868" w:hanging="868"/>
      </w:pPr>
      <w:rPr>
        <w:rFonts w:ascii="Arial" w:eastAsia="Arial" w:hAnsi="Arial" w:cs="Times New Roman" w:hint="default"/>
        <w:spacing w:val="-1"/>
        <w:sz w:val="24"/>
        <w:szCs w:val="24"/>
      </w:rPr>
    </w:lvl>
    <w:lvl w:ilvl="2">
      <w:start w:val="1"/>
      <w:numFmt w:val="bullet"/>
      <w:lvlText w:val="•"/>
      <w:lvlJc w:val="left"/>
      <w:pPr>
        <w:ind w:left="2898" w:hanging="868"/>
      </w:pPr>
    </w:lvl>
    <w:lvl w:ilvl="3">
      <w:start w:val="1"/>
      <w:numFmt w:val="bullet"/>
      <w:lvlText w:val="•"/>
      <w:lvlJc w:val="left"/>
      <w:pPr>
        <w:ind w:left="3683" w:hanging="868"/>
      </w:pPr>
    </w:lvl>
    <w:lvl w:ilvl="4">
      <w:start w:val="1"/>
      <w:numFmt w:val="bullet"/>
      <w:lvlText w:val="•"/>
      <w:lvlJc w:val="left"/>
      <w:pPr>
        <w:ind w:left="4468" w:hanging="868"/>
      </w:pPr>
    </w:lvl>
    <w:lvl w:ilvl="5">
      <w:start w:val="1"/>
      <w:numFmt w:val="bullet"/>
      <w:lvlText w:val="•"/>
      <w:lvlJc w:val="left"/>
      <w:pPr>
        <w:ind w:left="5253" w:hanging="868"/>
      </w:pPr>
    </w:lvl>
    <w:lvl w:ilvl="6">
      <w:start w:val="1"/>
      <w:numFmt w:val="bullet"/>
      <w:lvlText w:val="•"/>
      <w:lvlJc w:val="left"/>
      <w:pPr>
        <w:ind w:left="6039" w:hanging="868"/>
      </w:pPr>
    </w:lvl>
    <w:lvl w:ilvl="7">
      <w:start w:val="1"/>
      <w:numFmt w:val="bullet"/>
      <w:lvlText w:val="•"/>
      <w:lvlJc w:val="left"/>
      <w:pPr>
        <w:ind w:left="6824" w:hanging="868"/>
      </w:pPr>
    </w:lvl>
    <w:lvl w:ilvl="8">
      <w:start w:val="1"/>
      <w:numFmt w:val="bullet"/>
      <w:lvlText w:val="•"/>
      <w:lvlJc w:val="left"/>
      <w:pPr>
        <w:ind w:left="7609" w:hanging="868"/>
      </w:pPr>
    </w:lvl>
  </w:abstractNum>
  <w:abstractNum w:abstractNumId="3" w15:restartNumberingAfterBreak="0">
    <w:nsid w:val="377E1B60"/>
    <w:multiLevelType w:val="multilevel"/>
    <w:tmpl w:val="6EE81F9A"/>
    <w:lvl w:ilvl="0">
      <w:start w:val="92"/>
      <w:numFmt w:val="decimal"/>
      <w:lvlText w:val="%1"/>
      <w:lvlJc w:val="left"/>
      <w:pPr>
        <w:ind w:left="1327" w:hanging="868"/>
      </w:pPr>
    </w:lvl>
    <w:lvl w:ilvl="1">
      <w:start w:val="170"/>
      <w:numFmt w:val="decimal"/>
      <w:lvlText w:val="%1.%2"/>
      <w:lvlJc w:val="left"/>
      <w:pPr>
        <w:ind w:left="1327" w:hanging="868"/>
      </w:pPr>
      <w:rPr>
        <w:rFonts w:ascii="Arial" w:eastAsia="Arial" w:hAnsi="Arial" w:cs="Times New Roman" w:hint="default"/>
        <w:spacing w:val="-1"/>
        <w:sz w:val="24"/>
        <w:szCs w:val="24"/>
      </w:rPr>
    </w:lvl>
    <w:lvl w:ilvl="2">
      <w:start w:val="1"/>
      <w:numFmt w:val="bullet"/>
      <w:lvlText w:val="•"/>
      <w:lvlJc w:val="left"/>
      <w:pPr>
        <w:ind w:left="2898" w:hanging="868"/>
      </w:pPr>
    </w:lvl>
    <w:lvl w:ilvl="3">
      <w:start w:val="1"/>
      <w:numFmt w:val="bullet"/>
      <w:lvlText w:val="•"/>
      <w:lvlJc w:val="left"/>
      <w:pPr>
        <w:ind w:left="3683" w:hanging="868"/>
      </w:pPr>
    </w:lvl>
    <w:lvl w:ilvl="4">
      <w:start w:val="1"/>
      <w:numFmt w:val="bullet"/>
      <w:lvlText w:val="•"/>
      <w:lvlJc w:val="left"/>
      <w:pPr>
        <w:ind w:left="4468" w:hanging="868"/>
      </w:pPr>
    </w:lvl>
    <w:lvl w:ilvl="5">
      <w:start w:val="1"/>
      <w:numFmt w:val="bullet"/>
      <w:lvlText w:val="•"/>
      <w:lvlJc w:val="left"/>
      <w:pPr>
        <w:ind w:left="5253" w:hanging="868"/>
      </w:pPr>
    </w:lvl>
    <w:lvl w:ilvl="6">
      <w:start w:val="1"/>
      <w:numFmt w:val="bullet"/>
      <w:lvlText w:val="•"/>
      <w:lvlJc w:val="left"/>
      <w:pPr>
        <w:ind w:left="6039" w:hanging="868"/>
      </w:pPr>
    </w:lvl>
    <w:lvl w:ilvl="7">
      <w:start w:val="1"/>
      <w:numFmt w:val="bullet"/>
      <w:lvlText w:val="•"/>
      <w:lvlJc w:val="left"/>
      <w:pPr>
        <w:ind w:left="6824" w:hanging="868"/>
      </w:pPr>
    </w:lvl>
    <w:lvl w:ilvl="8">
      <w:start w:val="1"/>
      <w:numFmt w:val="bullet"/>
      <w:lvlText w:val="•"/>
      <w:lvlJc w:val="left"/>
      <w:pPr>
        <w:ind w:left="7609" w:hanging="868"/>
      </w:pPr>
    </w:lvl>
  </w:abstractNum>
  <w:abstractNum w:abstractNumId="4" w15:restartNumberingAfterBreak="0">
    <w:nsid w:val="49E51C32"/>
    <w:multiLevelType w:val="hybridMultilevel"/>
    <w:tmpl w:val="A1B66FB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75290014"/>
    <w:multiLevelType w:val="hybridMultilevel"/>
    <w:tmpl w:val="70001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5164758">
    <w:abstractNumId w:val="1"/>
  </w:num>
  <w:num w:numId="2" w16cid:durableId="279066531">
    <w:abstractNumId w:val="5"/>
  </w:num>
  <w:num w:numId="3" w16cid:durableId="1756584778">
    <w:abstractNumId w:val="5"/>
  </w:num>
  <w:num w:numId="4" w16cid:durableId="171547073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9845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557747">
    <w:abstractNumId w:val="0"/>
    <w:lvlOverride w:ilvl="0">
      <w:startOverride w:val="92"/>
    </w:lvlOverride>
    <w:lvlOverride w:ilvl="1">
      <w:startOverride w:val="115"/>
    </w:lvlOverride>
    <w:lvlOverride w:ilvl="2"/>
    <w:lvlOverride w:ilvl="3"/>
    <w:lvlOverride w:ilvl="4"/>
    <w:lvlOverride w:ilvl="5"/>
    <w:lvlOverride w:ilvl="6"/>
    <w:lvlOverride w:ilvl="7"/>
    <w:lvlOverride w:ilvl="8"/>
  </w:num>
  <w:num w:numId="7" w16cid:durableId="521481316">
    <w:abstractNumId w:val="2"/>
    <w:lvlOverride w:ilvl="0">
      <w:startOverride w:val="92"/>
    </w:lvlOverride>
    <w:lvlOverride w:ilvl="1">
      <w:startOverride w:val="140"/>
    </w:lvlOverride>
    <w:lvlOverride w:ilvl="2"/>
    <w:lvlOverride w:ilvl="3"/>
    <w:lvlOverride w:ilvl="4"/>
    <w:lvlOverride w:ilvl="5"/>
    <w:lvlOverride w:ilvl="6"/>
    <w:lvlOverride w:ilvl="7"/>
    <w:lvlOverride w:ilvl="8"/>
  </w:num>
  <w:num w:numId="8" w16cid:durableId="315957531">
    <w:abstractNumId w:val="3"/>
    <w:lvlOverride w:ilvl="0">
      <w:startOverride w:val="92"/>
    </w:lvlOverride>
    <w:lvlOverride w:ilvl="1">
      <w:startOverride w:val="170"/>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1E"/>
    <w:rsid w:val="0002047B"/>
    <w:rsid w:val="00045889"/>
    <w:rsid w:val="0005472D"/>
    <w:rsid w:val="00072C3B"/>
    <w:rsid w:val="000C404A"/>
    <w:rsid w:val="000D0922"/>
    <w:rsid w:val="000E3E1A"/>
    <w:rsid w:val="00104E78"/>
    <w:rsid w:val="001050F0"/>
    <w:rsid w:val="00110783"/>
    <w:rsid w:val="00115AC2"/>
    <w:rsid w:val="00151453"/>
    <w:rsid w:val="0015523E"/>
    <w:rsid w:val="001768CB"/>
    <w:rsid w:val="00192BBB"/>
    <w:rsid w:val="00196643"/>
    <w:rsid w:val="00196C21"/>
    <w:rsid w:val="001A4E2C"/>
    <w:rsid w:val="001E554B"/>
    <w:rsid w:val="00232E41"/>
    <w:rsid w:val="002330A4"/>
    <w:rsid w:val="00245E5B"/>
    <w:rsid w:val="00254AD9"/>
    <w:rsid w:val="002A05D2"/>
    <w:rsid w:val="002A45C8"/>
    <w:rsid w:val="002B66FD"/>
    <w:rsid w:val="002E1B62"/>
    <w:rsid w:val="00310A96"/>
    <w:rsid w:val="00331BE4"/>
    <w:rsid w:val="00337AF0"/>
    <w:rsid w:val="003574D5"/>
    <w:rsid w:val="00360837"/>
    <w:rsid w:val="003900A5"/>
    <w:rsid w:val="003A5649"/>
    <w:rsid w:val="003B576C"/>
    <w:rsid w:val="003B76E2"/>
    <w:rsid w:val="003C0976"/>
    <w:rsid w:val="003D19F4"/>
    <w:rsid w:val="004459E2"/>
    <w:rsid w:val="00451E6F"/>
    <w:rsid w:val="00491DE4"/>
    <w:rsid w:val="004A3174"/>
    <w:rsid w:val="004A5294"/>
    <w:rsid w:val="004B0071"/>
    <w:rsid w:val="004E5C2D"/>
    <w:rsid w:val="004E6F97"/>
    <w:rsid w:val="00506E8F"/>
    <w:rsid w:val="005265BF"/>
    <w:rsid w:val="00531320"/>
    <w:rsid w:val="00542DAE"/>
    <w:rsid w:val="0055500F"/>
    <w:rsid w:val="00565441"/>
    <w:rsid w:val="005674F5"/>
    <w:rsid w:val="00567A15"/>
    <w:rsid w:val="00570A36"/>
    <w:rsid w:val="005852BD"/>
    <w:rsid w:val="005A29CD"/>
    <w:rsid w:val="005B170E"/>
    <w:rsid w:val="005B4BB2"/>
    <w:rsid w:val="005F2839"/>
    <w:rsid w:val="005F4AEB"/>
    <w:rsid w:val="0062521E"/>
    <w:rsid w:val="0064044A"/>
    <w:rsid w:val="00643503"/>
    <w:rsid w:val="006456C7"/>
    <w:rsid w:val="006532A4"/>
    <w:rsid w:val="00676415"/>
    <w:rsid w:val="006806A6"/>
    <w:rsid w:val="00695E4B"/>
    <w:rsid w:val="006C21C9"/>
    <w:rsid w:val="006C36C4"/>
    <w:rsid w:val="006F49AF"/>
    <w:rsid w:val="007109C3"/>
    <w:rsid w:val="0072095C"/>
    <w:rsid w:val="007414C9"/>
    <w:rsid w:val="00742EE3"/>
    <w:rsid w:val="007453CF"/>
    <w:rsid w:val="00745BA5"/>
    <w:rsid w:val="00753E00"/>
    <w:rsid w:val="00757293"/>
    <w:rsid w:val="0076182D"/>
    <w:rsid w:val="007777EE"/>
    <w:rsid w:val="0078410A"/>
    <w:rsid w:val="00787562"/>
    <w:rsid w:val="007A53BD"/>
    <w:rsid w:val="007B68DB"/>
    <w:rsid w:val="007C0F99"/>
    <w:rsid w:val="007D0231"/>
    <w:rsid w:val="007E02B9"/>
    <w:rsid w:val="007F02F5"/>
    <w:rsid w:val="007F3F74"/>
    <w:rsid w:val="00815D00"/>
    <w:rsid w:val="0082728F"/>
    <w:rsid w:val="00840BF7"/>
    <w:rsid w:val="00855FBF"/>
    <w:rsid w:val="00873E2E"/>
    <w:rsid w:val="008931EB"/>
    <w:rsid w:val="00893E3F"/>
    <w:rsid w:val="008E3302"/>
    <w:rsid w:val="0092276F"/>
    <w:rsid w:val="009272EE"/>
    <w:rsid w:val="009463E3"/>
    <w:rsid w:val="00954472"/>
    <w:rsid w:val="00967E1F"/>
    <w:rsid w:val="00973413"/>
    <w:rsid w:val="00973E35"/>
    <w:rsid w:val="00975599"/>
    <w:rsid w:val="009B0287"/>
    <w:rsid w:val="009B5388"/>
    <w:rsid w:val="009C0BB7"/>
    <w:rsid w:val="00A074FB"/>
    <w:rsid w:val="00A13971"/>
    <w:rsid w:val="00A14ED1"/>
    <w:rsid w:val="00A21C52"/>
    <w:rsid w:val="00A53832"/>
    <w:rsid w:val="00A565AE"/>
    <w:rsid w:val="00A61299"/>
    <w:rsid w:val="00AA7E0B"/>
    <w:rsid w:val="00AB030C"/>
    <w:rsid w:val="00AB53B2"/>
    <w:rsid w:val="00AB7B3E"/>
    <w:rsid w:val="00AC05D9"/>
    <w:rsid w:val="00AC4A5F"/>
    <w:rsid w:val="00AD7922"/>
    <w:rsid w:val="00AE2FF0"/>
    <w:rsid w:val="00AE5220"/>
    <w:rsid w:val="00AE7711"/>
    <w:rsid w:val="00AF7EDE"/>
    <w:rsid w:val="00B00A76"/>
    <w:rsid w:val="00B37AD0"/>
    <w:rsid w:val="00B55A3D"/>
    <w:rsid w:val="00B94C2B"/>
    <w:rsid w:val="00B957F2"/>
    <w:rsid w:val="00BA5061"/>
    <w:rsid w:val="00BB7427"/>
    <w:rsid w:val="00BC0529"/>
    <w:rsid w:val="00BD3769"/>
    <w:rsid w:val="00BE774B"/>
    <w:rsid w:val="00BF2852"/>
    <w:rsid w:val="00C0098D"/>
    <w:rsid w:val="00C11E06"/>
    <w:rsid w:val="00C16004"/>
    <w:rsid w:val="00C2004E"/>
    <w:rsid w:val="00C227DD"/>
    <w:rsid w:val="00C243C3"/>
    <w:rsid w:val="00C43700"/>
    <w:rsid w:val="00C54AAA"/>
    <w:rsid w:val="00CA66B3"/>
    <w:rsid w:val="00CC1714"/>
    <w:rsid w:val="00CE2228"/>
    <w:rsid w:val="00CE7B67"/>
    <w:rsid w:val="00D12A81"/>
    <w:rsid w:val="00D26C45"/>
    <w:rsid w:val="00D35E76"/>
    <w:rsid w:val="00D36D7D"/>
    <w:rsid w:val="00DA2D40"/>
    <w:rsid w:val="00DA53C7"/>
    <w:rsid w:val="00DA6923"/>
    <w:rsid w:val="00DB7962"/>
    <w:rsid w:val="00DD36BC"/>
    <w:rsid w:val="00E05108"/>
    <w:rsid w:val="00E06410"/>
    <w:rsid w:val="00E1224C"/>
    <w:rsid w:val="00E23CC1"/>
    <w:rsid w:val="00E32B42"/>
    <w:rsid w:val="00E34CAE"/>
    <w:rsid w:val="00E66D15"/>
    <w:rsid w:val="00E70CFF"/>
    <w:rsid w:val="00E934DC"/>
    <w:rsid w:val="00E95645"/>
    <w:rsid w:val="00EA65C2"/>
    <w:rsid w:val="00EB54D1"/>
    <w:rsid w:val="00EE75D4"/>
    <w:rsid w:val="00EF5F2A"/>
    <w:rsid w:val="00F114E9"/>
    <w:rsid w:val="00F11939"/>
    <w:rsid w:val="00F11B55"/>
    <w:rsid w:val="00F33A1D"/>
    <w:rsid w:val="00F510E7"/>
    <w:rsid w:val="00F53A07"/>
    <w:rsid w:val="00F72BA5"/>
    <w:rsid w:val="00F95C26"/>
    <w:rsid w:val="00FA52B5"/>
    <w:rsid w:val="00FC3BB8"/>
    <w:rsid w:val="00FD5DFC"/>
    <w:rsid w:val="00FD69B0"/>
    <w:rsid w:val="00FE420F"/>
    <w:rsid w:val="00FF354C"/>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DF5E2"/>
  <w15:chartTrackingRefBased/>
  <w15:docId w15:val="{58256230-EE00-445B-B8BC-CE882F6A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E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31EB"/>
    <w:rPr>
      <w:rFonts w:ascii="Tahoma" w:hAnsi="Tahoma" w:cs="Tahoma"/>
      <w:sz w:val="16"/>
      <w:szCs w:val="16"/>
    </w:rPr>
  </w:style>
  <w:style w:type="character" w:styleId="Strong">
    <w:name w:val="Strong"/>
    <w:uiPriority w:val="22"/>
    <w:qFormat/>
    <w:rsid w:val="00AB030C"/>
    <w:rPr>
      <w:b/>
      <w:bCs/>
    </w:rPr>
  </w:style>
  <w:style w:type="paragraph" w:styleId="ListParagraph">
    <w:name w:val="List Paragraph"/>
    <w:basedOn w:val="Normal"/>
    <w:uiPriority w:val="34"/>
    <w:qFormat/>
    <w:rsid w:val="005F4AEB"/>
    <w:pPr>
      <w:ind w:left="720"/>
    </w:pPr>
  </w:style>
  <w:style w:type="character" w:styleId="SubtleReference">
    <w:name w:val="Subtle Reference"/>
    <w:uiPriority w:val="31"/>
    <w:qFormat/>
    <w:rsid w:val="005674F5"/>
    <w:rPr>
      <w:smallCaps/>
      <w:color w:val="C0504D"/>
      <w:u w:val="single"/>
    </w:rPr>
  </w:style>
  <w:style w:type="character" w:styleId="Hyperlink">
    <w:name w:val="Hyperlink"/>
    <w:rsid w:val="009B0287"/>
    <w:rPr>
      <w:color w:val="0000FF"/>
      <w:u w:val="single"/>
    </w:rPr>
  </w:style>
  <w:style w:type="character" w:styleId="FollowedHyperlink">
    <w:name w:val="FollowedHyperlink"/>
    <w:rsid w:val="005A29CD"/>
    <w:rPr>
      <w:color w:val="800080"/>
      <w:u w:val="single"/>
    </w:rPr>
  </w:style>
  <w:style w:type="paragraph" w:styleId="Header">
    <w:name w:val="header"/>
    <w:basedOn w:val="Normal"/>
    <w:link w:val="HeaderChar"/>
    <w:rsid w:val="00110783"/>
    <w:pPr>
      <w:tabs>
        <w:tab w:val="center" w:pos="4680"/>
        <w:tab w:val="right" w:pos="9360"/>
      </w:tabs>
    </w:pPr>
  </w:style>
  <w:style w:type="character" w:customStyle="1" w:styleId="HeaderChar">
    <w:name w:val="Header Char"/>
    <w:link w:val="Header"/>
    <w:rsid w:val="00110783"/>
    <w:rPr>
      <w:sz w:val="24"/>
      <w:szCs w:val="24"/>
    </w:rPr>
  </w:style>
  <w:style w:type="paragraph" w:styleId="Footer">
    <w:name w:val="footer"/>
    <w:basedOn w:val="Normal"/>
    <w:link w:val="FooterChar"/>
    <w:uiPriority w:val="99"/>
    <w:rsid w:val="00110783"/>
    <w:pPr>
      <w:tabs>
        <w:tab w:val="center" w:pos="4680"/>
        <w:tab w:val="right" w:pos="9360"/>
      </w:tabs>
    </w:pPr>
  </w:style>
  <w:style w:type="character" w:customStyle="1" w:styleId="FooterChar">
    <w:name w:val="Footer Char"/>
    <w:link w:val="Footer"/>
    <w:uiPriority w:val="99"/>
    <w:rsid w:val="00110783"/>
    <w:rPr>
      <w:sz w:val="24"/>
      <w:szCs w:val="24"/>
    </w:rPr>
  </w:style>
  <w:style w:type="character" w:styleId="PlaceholderText">
    <w:name w:val="Placeholder Text"/>
    <w:basedOn w:val="DefaultParagraphFont"/>
    <w:uiPriority w:val="99"/>
    <w:semiHidden/>
    <w:rsid w:val="00CE7B67"/>
    <w:rPr>
      <w:color w:val="808080"/>
    </w:rPr>
  </w:style>
  <w:style w:type="paragraph" w:styleId="Revision">
    <w:name w:val="Revision"/>
    <w:hidden/>
    <w:uiPriority w:val="99"/>
    <w:semiHidden/>
    <w:rsid w:val="00B37AD0"/>
    <w:rPr>
      <w:sz w:val="24"/>
      <w:szCs w:val="24"/>
    </w:rPr>
  </w:style>
  <w:style w:type="character" w:styleId="UnresolvedMention">
    <w:name w:val="Unresolved Mention"/>
    <w:basedOn w:val="DefaultParagraphFont"/>
    <w:uiPriority w:val="99"/>
    <w:semiHidden/>
    <w:unhideWhenUsed/>
    <w:rsid w:val="00A14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57212">
      <w:bodyDiv w:val="1"/>
      <w:marLeft w:val="0"/>
      <w:marRight w:val="0"/>
      <w:marTop w:val="0"/>
      <w:marBottom w:val="0"/>
      <w:divBdr>
        <w:top w:val="none" w:sz="0" w:space="0" w:color="auto"/>
        <w:left w:val="none" w:sz="0" w:space="0" w:color="auto"/>
        <w:bottom w:val="none" w:sz="0" w:space="0" w:color="auto"/>
        <w:right w:val="none" w:sz="0" w:space="0" w:color="auto"/>
      </w:divBdr>
    </w:div>
    <w:div w:id="12025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dfg.alaska.gov/index.cfm?adfg=process.acreg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ardofgame.adfg.alaska.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oardofgame.adfg.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9B2-E89E-452B-8D19-FAD3A293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ALASKA BOARD OF FISHERIES AND ALASKA BOARD OF GAME</vt:lpstr>
    </vt:vector>
  </TitlesOfParts>
  <Company>Juneau Alaska</Company>
  <LinksUpToDate>false</LinksUpToDate>
  <CharactersWithSpaces>5554</CharactersWithSpaces>
  <SharedDoc>false</SharedDoc>
  <HLinks>
    <vt:vector size="18" baseType="variant">
      <vt:variant>
        <vt:i4>5505142</vt:i4>
      </vt:variant>
      <vt:variant>
        <vt:i4>6</vt:i4>
      </vt:variant>
      <vt:variant>
        <vt:i4>0</vt:i4>
      </vt:variant>
      <vt:variant>
        <vt:i4>5</vt:i4>
      </vt:variant>
      <vt:variant>
        <vt:lpwstr>mailto:dfg.bog.comments@alaska.gov</vt:lpwstr>
      </vt:variant>
      <vt:variant>
        <vt:lpwstr/>
      </vt:variant>
      <vt:variant>
        <vt:i4>393301</vt:i4>
      </vt:variant>
      <vt:variant>
        <vt:i4>3</vt:i4>
      </vt:variant>
      <vt:variant>
        <vt:i4>0</vt:i4>
      </vt:variant>
      <vt:variant>
        <vt:i4>5</vt:i4>
      </vt:variant>
      <vt:variant>
        <vt:lpwstr>http://www.adfg.alaska.gov/index.cfm?adfg=gameboard.proposal</vt:lpwstr>
      </vt:variant>
      <vt:variant>
        <vt:lpwstr/>
      </vt:variant>
      <vt:variant>
        <vt:i4>5505142</vt:i4>
      </vt:variant>
      <vt:variant>
        <vt:i4>0</vt:i4>
      </vt:variant>
      <vt:variant>
        <vt:i4>0</vt:i4>
      </vt:variant>
      <vt:variant>
        <vt:i4>5</vt:i4>
      </vt:variant>
      <vt:variant>
        <vt:lpwstr>mailto:dfg.bog.comments@alaska.gov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BOARD OF FISHERIES AND ALASKA BOARD OF GAME</dc:title>
  <dc:subject/>
  <dc:creator>Jane Ginter</dc:creator>
  <cp:keywords/>
  <cp:lastModifiedBy>Bartholomew, Annie S (DFG)</cp:lastModifiedBy>
  <cp:revision>13</cp:revision>
  <cp:lastPrinted>2025-01-23T01:33:00Z</cp:lastPrinted>
  <dcterms:created xsi:type="dcterms:W3CDTF">2026-01-31T00:37:00Z</dcterms:created>
  <dcterms:modified xsi:type="dcterms:W3CDTF">2026-04-22T20:51:00Z</dcterms:modified>
</cp:coreProperties>
</file>