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09862994"/>
    <w:bookmarkStart w:id="1" w:name="_Toc209950135"/>
    <w:p w14:paraId="54B97696" w14:textId="6384D70A" w:rsidR="003834CF" w:rsidRPr="009A5D25" w:rsidRDefault="007A2051" w:rsidP="003834CF">
      <w:pPr>
        <w:pStyle w:val="Heading1"/>
        <w:tabs>
          <w:tab w:val="center" w:pos="4680"/>
        </w:tabs>
        <w:jc w:val="center"/>
        <w:rPr>
          <w:rFonts w:asciiTheme="minorHAnsi" w:hAnsiTheme="minorHAnsi" w:cstheme="minorHAnsi"/>
          <w:u w:val="none"/>
        </w:rPr>
      </w:pPr>
      <w:r w:rsidRPr="009A5D25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6974A6" wp14:editId="4E367F2A">
                <wp:simplePos x="0" y="0"/>
                <wp:positionH relativeFrom="column">
                  <wp:posOffset>5172075</wp:posOffset>
                </wp:positionH>
                <wp:positionV relativeFrom="paragraph">
                  <wp:posOffset>-47625</wp:posOffset>
                </wp:positionV>
                <wp:extent cx="1371600" cy="1724025"/>
                <wp:effectExtent l="0" t="0" r="19050" b="2857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94F5B" w14:textId="77777777" w:rsidR="003834CF" w:rsidRPr="007A2051" w:rsidRDefault="003834CF" w:rsidP="003834C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7A2051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FOR ADF&amp;G USE ONLY</w:t>
                            </w:r>
                          </w:p>
                          <w:p w14:paraId="56762C26" w14:textId="77777777" w:rsidR="003834CF" w:rsidRPr="007A2051" w:rsidRDefault="003834CF" w:rsidP="003834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E88A2B2" w14:textId="77777777" w:rsidR="003834CF" w:rsidRPr="000326F4" w:rsidRDefault="003834CF" w:rsidP="003834CF">
                            <w:pPr>
                              <w:pStyle w:val="BodyText3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326F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LOGGED CERTIFICATION PAGE:</w:t>
                            </w:r>
                          </w:p>
                          <w:p w14:paraId="799230F3" w14:textId="77777777" w:rsidR="003834CF" w:rsidRPr="000326F4" w:rsidRDefault="003834CF" w:rsidP="003834C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86CE305" w14:textId="77777777" w:rsidR="003834CF" w:rsidRPr="000326F4" w:rsidRDefault="003834CF" w:rsidP="003834C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44E23B1" w14:textId="37019B8B" w:rsidR="003834CF" w:rsidRPr="000326F4" w:rsidRDefault="003834CF" w:rsidP="003834C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326F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ENTERED</w:t>
                            </w:r>
                            <w:r w:rsidR="000326F4" w:rsidRPr="000326F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/ LOADED</w:t>
                            </w:r>
                            <w:r w:rsidRPr="000326F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BUYING </w:t>
                            </w:r>
                            <w:r w:rsidR="000326F4" w:rsidRPr="000326F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and PRODUCTION INFO:</w:t>
                            </w:r>
                          </w:p>
                          <w:p w14:paraId="44BBEDEE" w14:textId="77777777" w:rsidR="003834CF" w:rsidRPr="000326F4" w:rsidRDefault="003834CF" w:rsidP="003834C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72CCC47" w14:textId="77777777" w:rsidR="003834CF" w:rsidRPr="000326F4" w:rsidRDefault="003834CF" w:rsidP="003834C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1867CAE" w14:textId="77777777" w:rsidR="003834CF" w:rsidRDefault="003834CF" w:rsidP="003834CF">
                            <w:pPr>
                              <w:pStyle w:val="BodyText3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F6A0602" w14:textId="77777777" w:rsidR="003834CF" w:rsidRPr="00E7752C" w:rsidRDefault="003834CF" w:rsidP="003834CF">
                            <w:pPr>
                              <w:pStyle w:val="BodyText3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974A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07.25pt;margin-top:-3.75pt;width:108pt;height:13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">
                <v:textbox>
                  <w:txbxContent>
                    <w:p w14:paraId="4B494F5B" w14:textId="77777777" w:rsidR="003834CF" w:rsidRPr="007A2051" w:rsidRDefault="003834CF" w:rsidP="003834CF">
                      <w:pPr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7A2051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FOR ADF&amp;G USE ONLY</w:t>
                      </w:r>
                    </w:p>
                    <w:p w14:paraId="56762C26" w14:textId="77777777" w:rsidR="003834CF" w:rsidRPr="007A2051" w:rsidRDefault="003834CF" w:rsidP="003834CF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0E88A2B2" w14:textId="77777777" w:rsidR="003834CF" w:rsidRPr="000326F4" w:rsidRDefault="003834CF" w:rsidP="003834CF">
                      <w:pPr>
                        <w:pStyle w:val="BodyText3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326F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LOGGED CERTIFICATION PAGE:</w:t>
                      </w:r>
                    </w:p>
                    <w:p w14:paraId="799230F3" w14:textId="77777777" w:rsidR="003834CF" w:rsidRPr="000326F4" w:rsidRDefault="003834CF" w:rsidP="003834C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86CE305" w14:textId="77777777" w:rsidR="003834CF" w:rsidRPr="000326F4" w:rsidRDefault="003834CF" w:rsidP="003834C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044E23B1" w14:textId="37019B8B" w:rsidR="003834CF" w:rsidRPr="000326F4" w:rsidRDefault="003834CF" w:rsidP="003834C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326F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ENTERED</w:t>
                      </w:r>
                      <w:r w:rsidR="000326F4" w:rsidRPr="000326F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/ LOADED</w:t>
                      </w:r>
                      <w:r w:rsidRPr="000326F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BUYING </w:t>
                      </w:r>
                      <w:r w:rsidR="000326F4" w:rsidRPr="000326F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and PRODUCTION INFO:</w:t>
                      </w:r>
                    </w:p>
                    <w:p w14:paraId="44BBEDEE" w14:textId="77777777" w:rsidR="003834CF" w:rsidRPr="000326F4" w:rsidRDefault="003834CF" w:rsidP="003834C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72CCC47" w14:textId="77777777" w:rsidR="003834CF" w:rsidRPr="000326F4" w:rsidRDefault="003834CF" w:rsidP="003834C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1867CAE" w14:textId="77777777" w:rsidR="003834CF" w:rsidRDefault="003834CF" w:rsidP="003834CF">
                      <w:pPr>
                        <w:pStyle w:val="BodyText3"/>
                        <w:rPr>
                          <w:sz w:val="10"/>
                          <w:szCs w:val="10"/>
                        </w:rPr>
                      </w:pPr>
                    </w:p>
                    <w:p w14:paraId="7F6A0602" w14:textId="77777777" w:rsidR="003834CF" w:rsidRPr="00E7752C" w:rsidRDefault="003834CF" w:rsidP="003834CF">
                      <w:pPr>
                        <w:pStyle w:val="BodyText3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4CF" w:rsidRPr="009A5D25">
        <w:rPr>
          <w:rFonts w:asciiTheme="minorHAnsi" w:hAnsiTheme="minorHAnsi" w:cstheme="minorHAnsi"/>
          <w:iCs/>
          <w:u w:val="none"/>
        </w:rPr>
        <w:t xml:space="preserve">State of </w:t>
      </w:r>
      <w:r w:rsidR="003834CF" w:rsidRPr="009A5D25">
        <w:rPr>
          <w:rFonts w:asciiTheme="minorHAnsi" w:hAnsiTheme="minorHAnsi" w:cstheme="minorHAnsi"/>
          <w:u w:val="none"/>
        </w:rPr>
        <w:t>Alaska Department of Fish and Game</w:t>
      </w:r>
      <w:bookmarkEnd w:id="0"/>
      <w:bookmarkEnd w:id="1"/>
    </w:p>
    <w:p w14:paraId="6A073207" w14:textId="3B025508" w:rsidR="003834CF" w:rsidRPr="00B65A76" w:rsidRDefault="003834CF" w:rsidP="003834CF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69"/>
      </w:tblGrid>
      <w:tr w:rsidR="003834CF" w:rsidRPr="00B65A76" w14:paraId="62F52B0C" w14:textId="77777777" w:rsidTr="00AD73DC">
        <w:trPr>
          <w:trHeight w:val="215"/>
          <w:jc w:val="center"/>
        </w:trPr>
        <w:tc>
          <w:tcPr>
            <w:tcW w:w="6169" w:type="dxa"/>
          </w:tcPr>
          <w:p w14:paraId="31173912" w14:textId="3615E92A" w:rsidR="003834CF" w:rsidRPr="00ED7B6B" w:rsidRDefault="003834CF" w:rsidP="00AD73DC">
            <w:pPr>
              <w:pStyle w:val="Heading1"/>
              <w:jc w:val="center"/>
              <w:rPr>
                <w:rFonts w:asciiTheme="minorHAnsi" w:hAnsiTheme="minorHAnsi" w:cstheme="minorHAnsi"/>
                <w:bCs w:val="0"/>
                <w:sz w:val="32"/>
                <w:szCs w:val="32"/>
                <w:u w:val="none"/>
              </w:rPr>
            </w:pPr>
            <w:bookmarkStart w:id="2" w:name="_Toc209862995"/>
            <w:bookmarkStart w:id="3" w:name="_Toc209950136"/>
            <w:r w:rsidRPr="00ED7B6B">
              <w:rPr>
                <w:rFonts w:asciiTheme="minorHAnsi" w:hAnsiTheme="minorHAnsi" w:cstheme="minorHAnsi"/>
                <w:bCs w:val="0"/>
                <w:sz w:val="32"/>
                <w:szCs w:val="32"/>
                <w:u w:val="none"/>
              </w:rPr>
              <w:t>20</w:t>
            </w:r>
            <w:r w:rsidR="00185EDE">
              <w:rPr>
                <w:rFonts w:asciiTheme="minorHAnsi" w:hAnsiTheme="minorHAnsi" w:cstheme="minorHAnsi"/>
                <w:bCs w:val="0"/>
                <w:sz w:val="32"/>
                <w:szCs w:val="32"/>
                <w:u w:val="none"/>
              </w:rPr>
              <w:t>2</w:t>
            </w:r>
            <w:r w:rsidR="00CE3E04">
              <w:rPr>
                <w:rFonts w:asciiTheme="minorHAnsi" w:hAnsiTheme="minorHAnsi" w:cstheme="minorHAnsi"/>
                <w:bCs w:val="0"/>
                <w:sz w:val="32"/>
                <w:szCs w:val="32"/>
                <w:u w:val="none"/>
              </w:rPr>
              <w:t>5</w:t>
            </w:r>
            <w:r w:rsidRPr="00ED7B6B">
              <w:rPr>
                <w:rFonts w:asciiTheme="minorHAnsi" w:hAnsiTheme="minorHAnsi" w:cstheme="minorHAnsi"/>
                <w:bCs w:val="0"/>
                <w:sz w:val="32"/>
                <w:szCs w:val="32"/>
                <w:u w:val="none"/>
              </w:rPr>
              <w:t xml:space="preserve"> Commercial Operator’s Annual Report</w:t>
            </w:r>
            <w:bookmarkEnd w:id="2"/>
            <w:bookmarkEnd w:id="3"/>
          </w:p>
        </w:tc>
      </w:tr>
    </w:tbl>
    <w:p w14:paraId="72815E72" w14:textId="77777777" w:rsidR="003834CF" w:rsidRPr="00B65A76" w:rsidRDefault="003834CF" w:rsidP="003834CF">
      <w:pPr>
        <w:rPr>
          <w:rFonts w:asciiTheme="minorHAnsi" w:hAnsiTheme="minorHAnsi" w:cstheme="minorHAnsi"/>
          <w:sz w:val="8"/>
          <w:szCs w:val="8"/>
        </w:rPr>
      </w:pPr>
    </w:p>
    <w:p w14:paraId="68113B9D" w14:textId="77777777" w:rsidR="003834CF" w:rsidRPr="00B65A76" w:rsidRDefault="003834CF" w:rsidP="003834CF">
      <w:pPr>
        <w:pStyle w:val="Heading1"/>
        <w:tabs>
          <w:tab w:val="center" w:pos="4680"/>
        </w:tabs>
        <w:jc w:val="center"/>
        <w:rPr>
          <w:rFonts w:asciiTheme="minorHAnsi" w:hAnsiTheme="minorHAnsi" w:cstheme="minorHAnsi"/>
          <w:i/>
          <w:iCs/>
          <w:sz w:val="8"/>
          <w:szCs w:val="8"/>
          <w:u w:val="none"/>
        </w:rPr>
      </w:pPr>
      <w:bookmarkStart w:id="4" w:name="_Toc209862996"/>
      <w:bookmarkStart w:id="5" w:name="_Toc209950137"/>
      <w:r w:rsidRPr="00B65A76">
        <w:rPr>
          <w:rFonts w:asciiTheme="minorHAnsi" w:hAnsiTheme="minorHAnsi" w:cstheme="minorHAnsi"/>
          <w:i/>
          <w:iCs/>
          <w:sz w:val="32"/>
          <w:szCs w:val="32"/>
          <w:u w:val="none"/>
        </w:rPr>
        <w:t>CERTIFICATION PAGE</w:t>
      </w:r>
      <w:bookmarkEnd w:id="4"/>
      <w:bookmarkEnd w:id="5"/>
    </w:p>
    <w:p w14:paraId="7828EE24" w14:textId="7EDF92D9" w:rsidR="003834CF" w:rsidRPr="00B65A76" w:rsidRDefault="003834CF" w:rsidP="003834CF">
      <w:pPr>
        <w:rPr>
          <w:rFonts w:asciiTheme="minorHAnsi" w:hAnsiTheme="minorHAnsi" w:cstheme="minorHAnsi"/>
          <w:sz w:val="8"/>
          <w:szCs w:val="8"/>
        </w:rPr>
      </w:pPr>
    </w:p>
    <w:p w14:paraId="5544E1CC" w14:textId="62119AD5" w:rsidR="003834CF" w:rsidRPr="00B65A76" w:rsidRDefault="00132812" w:rsidP="003834CF">
      <w:pPr>
        <w:rPr>
          <w:rFonts w:asciiTheme="minorHAnsi" w:hAnsiTheme="minorHAnsi" w:cstheme="minorHAnsi"/>
        </w:rPr>
      </w:pPr>
      <w:r w:rsidRPr="00B65A76">
        <w:rPr>
          <w:rFonts w:asciiTheme="minorHAnsi" w:hAnsiTheme="minorHAnsi" w:cstheme="minorHAns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368C9" wp14:editId="473C58E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086350" cy="800100"/>
                <wp:effectExtent l="0" t="0" r="19050" b="1905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A990F" w14:textId="44A7A826" w:rsidR="003834CF" w:rsidRDefault="003834CF" w:rsidP="003834CF">
                            <w:r w:rsidRPr="00CE0B1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You must return this page</w:t>
                            </w:r>
                            <w:r w:rsidR="0013281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and any </w:t>
                            </w:r>
                            <w:r w:rsidR="00DC72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applicable forms</w:t>
                            </w:r>
                            <w:r w:rsidR="0013281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Pr="00CE0B1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by April 1, </w:t>
                            </w:r>
                            <w:proofErr w:type="gramStart"/>
                            <w:r w:rsidRPr="00CE0B1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20</w:t>
                            </w:r>
                            <w:r w:rsidR="00CE0B1A" w:rsidRPr="00CE0B1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2</w:t>
                            </w:r>
                            <w:r w:rsidR="00CE3E0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6</w:t>
                            </w:r>
                            <w:proofErr w:type="gramEnd"/>
                            <w:r w:rsidRPr="00CE0B1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="0013281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</w:t>
                            </w:r>
                            <w:r w:rsidRPr="00CE0B1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o </w:t>
                            </w:r>
                            <w:proofErr w:type="gramStart"/>
                            <w:r w:rsidRPr="00CE0B1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be in compliance with</w:t>
                            </w:r>
                            <w:proofErr w:type="gramEnd"/>
                            <w:r w:rsidR="0013281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Pr="00CE0B1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5 AAC 39.130 and 50 CFR 679, </w:t>
                            </w:r>
                            <w:r w:rsidRPr="00CE0B1A">
                              <w:rPr>
                                <w:rFonts w:asciiTheme="minorHAnsi" w:hAnsiTheme="minorHAnsi" w:cstheme="minorHAnsi"/>
                                <w:sz w:val="22"/>
                                <w:u w:val="single"/>
                              </w:rPr>
                              <w:t>whether you operated or not</w:t>
                            </w:r>
                            <w:r w:rsidRPr="00CE0B1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  <w:r w:rsidR="0013281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Failure to </w:t>
                            </w:r>
                            <w:r w:rsidR="00DC72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submit your completed Certification page and any applicable forms</w:t>
                            </w:r>
                            <w:r w:rsidR="0013281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will result in </w:t>
                            </w:r>
                            <w:r w:rsidR="00EA1D5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ADF&amp;G denying permission to operate</w:t>
                            </w:r>
                            <w:r w:rsidR="0013281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="00132812" w:rsidRPr="000A3B4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and may result in legal action</w:t>
                            </w:r>
                            <w:r w:rsidR="00DC725C" w:rsidRPr="000A3B4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368C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7" type="#_x0000_t202" style="position:absolute;margin-left:0;margin-top:.65pt;width:400.5pt;height:6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">
                <v:textbox>
                  <w:txbxContent>
                    <w:p w14:paraId="299A990F" w14:textId="44A7A826" w:rsidR="003834CF" w:rsidRDefault="003834CF" w:rsidP="003834CF">
                      <w:r w:rsidRPr="00CE0B1A">
                        <w:rPr>
                          <w:rFonts w:asciiTheme="minorHAnsi" w:hAnsiTheme="minorHAnsi" w:cstheme="minorHAnsi"/>
                          <w:sz w:val="22"/>
                        </w:rPr>
                        <w:t>You must return this page</w:t>
                      </w:r>
                      <w:r w:rsidR="00132812">
                        <w:rPr>
                          <w:rFonts w:asciiTheme="minorHAnsi" w:hAnsiTheme="minorHAnsi" w:cstheme="minorHAnsi"/>
                          <w:sz w:val="22"/>
                        </w:rPr>
                        <w:t xml:space="preserve"> and any </w:t>
                      </w:r>
                      <w:r w:rsidR="00DC725C">
                        <w:rPr>
                          <w:rFonts w:asciiTheme="minorHAnsi" w:hAnsiTheme="minorHAnsi" w:cstheme="minorHAnsi"/>
                          <w:sz w:val="22"/>
                        </w:rPr>
                        <w:t>applicable forms</w:t>
                      </w:r>
                      <w:r w:rsidR="00132812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 w:rsidRPr="00CE0B1A">
                        <w:rPr>
                          <w:rFonts w:asciiTheme="minorHAnsi" w:hAnsiTheme="minorHAnsi" w:cstheme="minorHAnsi"/>
                          <w:sz w:val="22"/>
                        </w:rPr>
                        <w:t xml:space="preserve">by April 1, </w:t>
                      </w:r>
                      <w:proofErr w:type="gramStart"/>
                      <w:r w:rsidRPr="00CE0B1A">
                        <w:rPr>
                          <w:rFonts w:asciiTheme="minorHAnsi" w:hAnsiTheme="minorHAnsi" w:cstheme="minorHAnsi"/>
                          <w:sz w:val="22"/>
                        </w:rPr>
                        <w:t>20</w:t>
                      </w:r>
                      <w:r w:rsidR="00CE0B1A" w:rsidRPr="00CE0B1A">
                        <w:rPr>
                          <w:rFonts w:asciiTheme="minorHAnsi" w:hAnsiTheme="minorHAnsi" w:cstheme="minorHAnsi"/>
                          <w:sz w:val="22"/>
                        </w:rPr>
                        <w:t>2</w:t>
                      </w:r>
                      <w:r w:rsidR="00CE3E04">
                        <w:rPr>
                          <w:rFonts w:asciiTheme="minorHAnsi" w:hAnsiTheme="minorHAnsi" w:cstheme="minorHAnsi"/>
                          <w:sz w:val="22"/>
                        </w:rPr>
                        <w:t>6</w:t>
                      </w:r>
                      <w:proofErr w:type="gramEnd"/>
                      <w:r w:rsidRPr="00CE0B1A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 w:rsidR="00132812">
                        <w:rPr>
                          <w:rFonts w:asciiTheme="minorHAnsi" w:hAnsiTheme="minorHAnsi" w:cstheme="minorHAnsi"/>
                          <w:sz w:val="22"/>
                        </w:rPr>
                        <w:t>t</w:t>
                      </w:r>
                      <w:r w:rsidRPr="00CE0B1A">
                        <w:rPr>
                          <w:rFonts w:asciiTheme="minorHAnsi" w:hAnsiTheme="minorHAnsi" w:cstheme="minorHAnsi"/>
                          <w:sz w:val="22"/>
                        </w:rPr>
                        <w:t xml:space="preserve">o </w:t>
                      </w:r>
                      <w:proofErr w:type="gramStart"/>
                      <w:r w:rsidRPr="00CE0B1A">
                        <w:rPr>
                          <w:rFonts w:asciiTheme="minorHAnsi" w:hAnsiTheme="minorHAnsi" w:cstheme="minorHAnsi"/>
                          <w:sz w:val="22"/>
                        </w:rPr>
                        <w:t>be in compliance with</w:t>
                      </w:r>
                      <w:proofErr w:type="gramEnd"/>
                      <w:r w:rsidR="00132812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 w:rsidRPr="00CE0B1A">
                        <w:rPr>
                          <w:rFonts w:asciiTheme="minorHAnsi" w:hAnsiTheme="minorHAnsi" w:cstheme="minorHAnsi"/>
                          <w:sz w:val="22"/>
                        </w:rPr>
                        <w:t xml:space="preserve">5 AAC 39.130 and 50 CFR 679, </w:t>
                      </w:r>
                      <w:r w:rsidRPr="00CE0B1A">
                        <w:rPr>
                          <w:rFonts w:asciiTheme="minorHAnsi" w:hAnsiTheme="minorHAnsi" w:cstheme="minorHAnsi"/>
                          <w:sz w:val="22"/>
                          <w:u w:val="single"/>
                        </w:rPr>
                        <w:t>whether you operated or not</w:t>
                      </w:r>
                      <w:r w:rsidRPr="00CE0B1A">
                        <w:rPr>
                          <w:rFonts w:asciiTheme="minorHAnsi" w:hAnsiTheme="minorHAnsi" w:cstheme="minorHAnsi"/>
                          <w:sz w:val="22"/>
                        </w:rPr>
                        <w:t>.</w:t>
                      </w:r>
                      <w:r w:rsidR="00132812">
                        <w:rPr>
                          <w:rFonts w:asciiTheme="minorHAnsi" w:hAnsiTheme="minorHAnsi" w:cstheme="minorHAnsi"/>
                          <w:sz w:val="22"/>
                        </w:rPr>
                        <w:t xml:space="preserve"> Failure to </w:t>
                      </w:r>
                      <w:r w:rsidR="00DC725C">
                        <w:rPr>
                          <w:rFonts w:asciiTheme="minorHAnsi" w:hAnsiTheme="minorHAnsi" w:cstheme="minorHAnsi"/>
                          <w:sz w:val="22"/>
                        </w:rPr>
                        <w:t>submit your completed Certification page and any applicable forms</w:t>
                      </w:r>
                      <w:r w:rsidR="00132812">
                        <w:rPr>
                          <w:rFonts w:asciiTheme="minorHAnsi" w:hAnsiTheme="minorHAnsi" w:cstheme="minorHAnsi"/>
                          <w:sz w:val="22"/>
                        </w:rPr>
                        <w:t xml:space="preserve"> will result in </w:t>
                      </w:r>
                      <w:r w:rsidR="00EA1D57">
                        <w:rPr>
                          <w:rFonts w:asciiTheme="minorHAnsi" w:hAnsiTheme="minorHAnsi" w:cstheme="minorHAnsi"/>
                          <w:sz w:val="22"/>
                        </w:rPr>
                        <w:t>ADF&amp;G denying permission to operate</w:t>
                      </w:r>
                      <w:r w:rsidR="00132812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 w:rsidR="00132812" w:rsidRPr="000A3B4B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and may result in legal action</w:t>
                      </w:r>
                      <w:r w:rsidR="00DC725C" w:rsidRPr="000A3B4B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73FBA" w14:textId="77777777" w:rsidR="003834CF" w:rsidRPr="00B65A76" w:rsidRDefault="003834CF" w:rsidP="003834CF">
      <w:pPr>
        <w:tabs>
          <w:tab w:val="center" w:pos="4680"/>
        </w:tabs>
        <w:ind w:firstLine="720"/>
        <w:rPr>
          <w:rFonts w:asciiTheme="minorHAnsi" w:hAnsiTheme="minorHAnsi" w:cstheme="minorHAnsi"/>
          <w:sz w:val="20"/>
        </w:rPr>
      </w:pPr>
      <w:r w:rsidRPr="00B65A76">
        <w:rPr>
          <w:rFonts w:asciiTheme="minorHAnsi" w:hAnsiTheme="minorHAnsi" w:cstheme="minorHAnsi"/>
          <w:sz w:val="20"/>
        </w:rPr>
        <w:tab/>
      </w:r>
    </w:p>
    <w:p w14:paraId="1B749CA3" w14:textId="77777777" w:rsidR="003834CF" w:rsidRPr="00B65A76" w:rsidRDefault="003834CF" w:rsidP="003834CF">
      <w:pPr>
        <w:jc w:val="center"/>
        <w:rPr>
          <w:rFonts w:asciiTheme="minorHAnsi" w:hAnsiTheme="minorHAnsi" w:cstheme="minorHAnsi"/>
          <w:sz w:val="20"/>
        </w:rPr>
      </w:pPr>
    </w:p>
    <w:p w14:paraId="63A9D96D" w14:textId="77777777" w:rsidR="003834CF" w:rsidRPr="00B65A76" w:rsidRDefault="003834CF" w:rsidP="003834CF">
      <w:pPr>
        <w:jc w:val="center"/>
        <w:rPr>
          <w:rFonts w:asciiTheme="minorHAnsi" w:hAnsiTheme="minorHAnsi" w:cstheme="minorHAnsi"/>
          <w:sz w:val="20"/>
        </w:rPr>
      </w:pPr>
    </w:p>
    <w:p w14:paraId="06071DFE" w14:textId="0B9156C3" w:rsidR="003834CF" w:rsidRPr="00B65A76" w:rsidRDefault="003834CF" w:rsidP="003834CF">
      <w:pPr>
        <w:pStyle w:val="Heading1"/>
        <w:tabs>
          <w:tab w:val="center" w:pos="4680"/>
        </w:tabs>
        <w:ind w:right="-900"/>
        <w:rPr>
          <w:rFonts w:asciiTheme="minorHAnsi" w:hAnsiTheme="minorHAnsi" w:cstheme="minorHAnsi"/>
          <w:u w:val="none"/>
        </w:rPr>
      </w:pPr>
      <w:r w:rsidRPr="00B65A76">
        <w:rPr>
          <w:rFonts w:asciiTheme="minorHAnsi" w:hAnsiTheme="minorHAnsi" w:cstheme="minorHAnsi"/>
          <w:u w:val="none"/>
        </w:rPr>
        <w:tab/>
      </w:r>
    </w:p>
    <w:p w14:paraId="31F5EB9B" w14:textId="77777777" w:rsidR="00132812" w:rsidRDefault="00132812" w:rsidP="003834CF">
      <w:pPr>
        <w:ind w:left="-360" w:right="-900"/>
        <w:rPr>
          <w:rFonts w:asciiTheme="minorHAnsi" w:hAnsiTheme="minorHAnsi" w:cstheme="minorHAnsi"/>
          <w:sz w:val="22"/>
          <w:szCs w:val="22"/>
        </w:rPr>
      </w:pPr>
    </w:p>
    <w:p w14:paraId="3918EA17" w14:textId="5955E265" w:rsidR="00CE0B1A" w:rsidRDefault="003834CF" w:rsidP="003834CF">
      <w:pPr>
        <w:ind w:left="-360" w:right="-900"/>
        <w:rPr>
          <w:rFonts w:asciiTheme="minorHAnsi" w:hAnsiTheme="minorHAnsi" w:cstheme="minorHAnsi"/>
          <w:sz w:val="22"/>
          <w:szCs w:val="22"/>
        </w:rPr>
      </w:pPr>
      <w:r w:rsidRPr="00B65A76">
        <w:rPr>
          <w:rFonts w:asciiTheme="minorHAnsi" w:hAnsiTheme="minorHAnsi" w:cstheme="minorHAnsi"/>
          <w:sz w:val="22"/>
          <w:szCs w:val="22"/>
        </w:rPr>
        <w:t>The Commercial Operator’s Annual Report (COAR) is used to gather statewide fish and shellfish Buying (</w:t>
      </w:r>
      <w:proofErr w:type="spellStart"/>
      <w:r w:rsidRPr="00B65A76">
        <w:rPr>
          <w:rFonts w:asciiTheme="minorHAnsi" w:hAnsiTheme="minorHAnsi" w:cstheme="minorHAnsi"/>
          <w:sz w:val="22"/>
          <w:szCs w:val="22"/>
        </w:rPr>
        <w:t>exvessel</w:t>
      </w:r>
      <w:proofErr w:type="spellEnd"/>
      <w:r w:rsidRPr="00B65A76">
        <w:rPr>
          <w:rFonts w:asciiTheme="minorHAnsi" w:hAnsiTheme="minorHAnsi" w:cstheme="minorHAnsi"/>
          <w:sz w:val="22"/>
          <w:szCs w:val="22"/>
        </w:rPr>
        <w:t xml:space="preserve">) and Production (wholesale or retail) information.  This report is also required by the National Marine Fisheries Service for operations within Federal Waters (EEZ).  </w:t>
      </w:r>
      <w:r w:rsidR="00CE0B1A">
        <w:rPr>
          <w:rFonts w:asciiTheme="minorHAnsi" w:hAnsiTheme="minorHAnsi" w:cstheme="minorHAnsi"/>
          <w:sz w:val="22"/>
          <w:szCs w:val="22"/>
        </w:rPr>
        <w:t xml:space="preserve">The data </w:t>
      </w:r>
      <w:r w:rsidR="00034017">
        <w:rPr>
          <w:rFonts w:asciiTheme="minorHAnsi" w:hAnsiTheme="minorHAnsi" w:cstheme="minorHAnsi"/>
          <w:sz w:val="22"/>
          <w:szCs w:val="22"/>
        </w:rPr>
        <w:t>that you provide in</w:t>
      </w:r>
      <w:r w:rsidR="00CE0B1A">
        <w:rPr>
          <w:rFonts w:asciiTheme="minorHAnsi" w:hAnsiTheme="minorHAnsi" w:cstheme="minorHAnsi"/>
          <w:sz w:val="22"/>
          <w:szCs w:val="22"/>
        </w:rPr>
        <w:t xml:space="preserve"> this report remains confidential.</w:t>
      </w:r>
    </w:p>
    <w:p w14:paraId="22F8C588" w14:textId="77777777" w:rsidR="003834CF" w:rsidRPr="00B65A76" w:rsidRDefault="003834CF" w:rsidP="003834CF">
      <w:pPr>
        <w:ind w:left="-360" w:right="-90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8"/>
        <w:gridCol w:w="3371"/>
      </w:tblGrid>
      <w:tr w:rsidR="003834CF" w:rsidRPr="00B65A76" w14:paraId="26C65152" w14:textId="77777777" w:rsidTr="003343E9">
        <w:trPr>
          <w:trHeight w:val="866"/>
          <w:jc w:val="center"/>
        </w:trPr>
        <w:tc>
          <w:tcPr>
            <w:tcW w:w="5618" w:type="dxa"/>
            <w:vAlign w:val="center"/>
          </w:tcPr>
          <w:p w14:paraId="05A0AC85" w14:textId="77777777" w:rsidR="003343E9" w:rsidRDefault="00433E05" w:rsidP="00AD73DC">
            <w:pPr>
              <w:ind w:right="-90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License Type</w:t>
            </w:r>
            <w:r w:rsidR="006E168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: </w:t>
            </w:r>
          </w:p>
          <w:p w14:paraId="537FA58D" w14:textId="77777777" w:rsidR="003343E9" w:rsidRDefault="006E1683" w:rsidP="00AD73DC">
            <w:pPr>
              <w:ind w:right="-90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43E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3CBEA6EE" w14:textId="0876CBCC" w:rsidR="003834CF" w:rsidRPr="003343E9" w:rsidRDefault="003343E9" w:rsidP="00AD73DC">
            <w:pPr>
              <w:ind w:right="-90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43E9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(ex: Direct Marketer, </w:t>
            </w:r>
            <w:proofErr w:type="spellStart"/>
            <w:r w:rsidRPr="003343E9">
              <w:rPr>
                <w:rFonts w:asciiTheme="minorHAnsi" w:hAnsiTheme="minorHAnsi" w:cstheme="minorHAnsi"/>
                <w:iCs/>
                <w:sz w:val="18"/>
                <w:szCs w:val="18"/>
              </w:rPr>
              <w:t>Shorebased</w:t>
            </w:r>
            <w:proofErr w:type="spellEnd"/>
            <w:r w:rsidRPr="003343E9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Processor, Catcher-Exporter, EEZ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, etc.</w:t>
            </w:r>
            <w:r w:rsidRPr="003343E9">
              <w:rPr>
                <w:rFonts w:asciiTheme="minorHAnsi" w:hAnsiTheme="minorHAnsi" w:cstheme="minorHAnsi"/>
                <w:iCs/>
                <w:sz w:val="18"/>
                <w:szCs w:val="18"/>
              </w:rPr>
              <w:t>)</w:t>
            </w:r>
            <w:r w:rsidR="001A6B5F" w:rsidRPr="003343E9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/>
            </w:r>
            <w:r w:rsidR="001A6B5F" w:rsidRPr="003343E9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MERGEFIELD Permit_Type </w:instrText>
            </w:r>
            <w:r w:rsidR="001A6B5F" w:rsidRPr="003343E9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371" w:type="dxa"/>
            <w:vAlign w:val="center"/>
          </w:tcPr>
          <w:p w14:paraId="76F16BED" w14:textId="6FD0D40C" w:rsidR="00847CDF" w:rsidRPr="00B65A76" w:rsidRDefault="00847CDF" w:rsidP="00847CDF">
            <w:pPr>
              <w:ind w:right="-90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Processor Code: </w:t>
            </w:r>
            <w:r w:rsidR="00AC6B8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F _________</w:t>
            </w:r>
          </w:p>
        </w:tc>
      </w:tr>
    </w:tbl>
    <w:p w14:paraId="212A71C3" w14:textId="77777777" w:rsidR="003834CF" w:rsidRPr="00B65A76" w:rsidRDefault="003834CF" w:rsidP="003834CF">
      <w:pPr>
        <w:ind w:left="-360" w:right="-900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45AF771" w14:textId="3937722E" w:rsidR="003834CF" w:rsidRPr="00B65A76" w:rsidRDefault="003834CF" w:rsidP="003834CF">
      <w:pPr>
        <w:ind w:left="-360" w:right="-900"/>
        <w:rPr>
          <w:rFonts w:asciiTheme="minorHAnsi" w:hAnsiTheme="minorHAnsi" w:cstheme="minorHAnsi"/>
          <w:b/>
          <w:sz w:val="22"/>
          <w:szCs w:val="22"/>
        </w:rPr>
      </w:pPr>
      <w:r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If you check YES to any of the following questions, you must file </w:t>
      </w:r>
      <w:r w:rsidR="004221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applicable COAR forms in </w:t>
      </w:r>
      <w:r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>addition to this Certification Page</w:t>
      </w:r>
      <w:r w:rsidR="00440F10"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by April 1, 202</w:t>
      </w:r>
      <w:r w:rsidR="00CE3E04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="00440F10"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60D38D54" w14:textId="77777777" w:rsidR="003834CF" w:rsidRPr="00B65A76" w:rsidRDefault="003834CF" w:rsidP="003834CF">
      <w:pPr>
        <w:ind w:left="-360" w:right="-900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EE1C348" w14:textId="77777777" w:rsidR="003834CF" w:rsidRPr="00B65A76" w:rsidRDefault="003834CF" w:rsidP="003834CF">
      <w:pPr>
        <w:tabs>
          <w:tab w:val="center" w:pos="900"/>
        </w:tabs>
        <w:ind w:left="-360" w:right="-90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>YES</w:t>
      </w:r>
      <w:r w:rsidR="00AC2628"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</w:t>
      </w:r>
      <w:r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>NO</w:t>
      </w:r>
    </w:p>
    <w:p w14:paraId="260D6CFC" w14:textId="489F019F" w:rsidR="003834CF" w:rsidRPr="00B65A76" w:rsidRDefault="003834CF" w:rsidP="003834CF">
      <w:pPr>
        <w:spacing w:line="360" w:lineRule="auto"/>
        <w:ind w:left="-360" w:right="-900"/>
        <w:rPr>
          <w:rFonts w:asciiTheme="minorHAnsi" w:hAnsiTheme="minorHAnsi" w:cstheme="minorHAnsi"/>
          <w:bCs/>
          <w:iCs/>
          <w:sz w:val="22"/>
          <w:szCs w:val="22"/>
        </w:rPr>
      </w:pPr>
      <w:r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>____</w:t>
      </w:r>
      <w:r w:rsidR="00AC2628"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</w:t>
      </w:r>
      <w:r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>____</w:t>
      </w:r>
      <w:r w:rsidR="00AC2628"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</w:t>
      </w:r>
      <w:r w:rsidRPr="00B65A76">
        <w:rPr>
          <w:rFonts w:asciiTheme="minorHAnsi" w:hAnsiTheme="minorHAnsi" w:cstheme="minorHAnsi"/>
          <w:bCs/>
          <w:iCs/>
          <w:sz w:val="22"/>
          <w:szCs w:val="22"/>
        </w:rPr>
        <w:t>Did you operate using the above Processor Code in 20</w:t>
      </w:r>
      <w:r w:rsidR="00DB1A3C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CE3E04">
        <w:rPr>
          <w:rFonts w:asciiTheme="minorHAnsi" w:hAnsiTheme="minorHAnsi" w:cstheme="minorHAnsi"/>
          <w:bCs/>
          <w:iCs/>
          <w:sz w:val="22"/>
          <w:szCs w:val="22"/>
        </w:rPr>
        <w:t>5</w:t>
      </w:r>
      <w:r w:rsidRPr="00B65A76">
        <w:rPr>
          <w:rFonts w:asciiTheme="minorHAnsi" w:hAnsiTheme="minorHAnsi" w:cstheme="minorHAnsi"/>
          <w:bCs/>
          <w:iCs/>
          <w:sz w:val="22"/>
          <w:szCs w:val="22"/>
        </w:rPr>
        <w:t>?</w:t>
      </w:r>
    </w:p>
    <w:p w14:paraId="6C1AD27D" w14:textId="0E46E3D0" w:rsidR="003834CF" w:rsidRPr="00B65A76" w:rsidRDefault="003834CF" w:rsidP="003834CF">
      <w:pPr>
        <w:spacing w:line="360" w:lineRule="auto"/>
        <w:ind w:left="-360" w:right="-900"/>
        <w:rPr>
          <w:rFonts w:asciiTheme="minorHAnsi" w:hAnsiTheme="minorHAnsi" w:cstheme="minorHAnsi"/>
          <w:bCs/>
          <w:iCs/>
          <w:sz w:val="22"/>
          <w:szCs w:val="22"/>
        </w:rPr>
      </w:pPr>
      <w:r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>____</w:t>
      </w:r>
      <w:r w:rsidR="00AC2628"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</w:t>
      </w:r>
      <w:r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>____</w:t>
      </w:r>
      <w:r w:rsidR="00AC2628" w:rsidRPr="00B65A7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</w:t>
      </w:r>
      <w:r w:rsidRPr="00B65A76">
        <w:rPr>
          <w:rFonts w:asciiTheme="minorHAnsi" w:hAnsiTheme="minorHAnsi" w:cstheme="minorHAnsi"/>
          <w:bCs/>
          <w:iCs/>
          <w:sz w:val="22"/>
          <w:szCs w:val="22"/>
        </w:rPr>
        <w:t>Were fish tickets written using the above Processor Code in 20</w:t>
      </w:r>
      <w:r w:rsidR="00DB1A3C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CE3E04">
        <w:rPr>
          <w:rFonts w:asciiTheme="minorHAnsi" w:hAnsiTheme="minorHAnsi" w:cstheme="minorHAnsi"/>
          <w:bCs/>
          <w:iCs/>
          <w:sz w:val="22"/>
          <w:szCs w:val="22"/>
        </w:rPr>
        <w:t>5</w:t>
      </w:r>
      <w:r w:rsidRPr="00B65A76">
        <w:rPr>
          <w:rFonts w:asciiTheme="minorHAnsi" w:hAnsiTheme="minorHAnsi" w:cstheme="minorHAnsi"/>
          <w:bCs/>
          <w:iCs/>
          <w:sz w:val="22"/>
          <w:szCs w:val="22"/>
        </w:rPr>
        <w:t>?</w:t>
      </w:r>
    </w:p>
    <w:p w14:paraId="5C0A0889" w14:textId="14E22347" w:rsidR="003834CF" w:rsidRPr="00B65A76" w:rsidRDefault="003834CF" w:rsidP="003834CF">
      <w:pPr>
        <w:spacing w:line="360" w:lineRule="auto"/>
        <w:ind w:left="-360" w:right="-900"/>
        <w:rPr>
          <w:rFonts w:asciiTheme="minorHAnsi" w:hAnsiTheme="minorHAnsi" w:cstheme="minorHAnsi"/>
          <w:b/>
          <w:bCs/>
          <w:i/>
          <w:iCs/>
          <w:sz w:val="16"/>
          <w:u w:val="single"/>
        </w:rPr>
      </w:pPr>
    </w:p>
    <w:tbl>
      <w:tblPr>
        <w:tblW w:w="10260" w:type="dxa"/>
        <w:tblInd w:w="-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80"/>
        <w:gridCol w:w="4680"/>
      </w:tblGrid>
      <w:tr w:rsidR="00423207" w:rsidRPr="00B65A76" w14:paraId="50560B5B" w14:textId="77777777" w:rsidTr="00A84917">
        <w:trPr>
          <w:trHeight w:val="618"/>
        </w:trPr>
        <w:tc>
          <w:tcPr>
            <w:tcW w:w="5580" w:type="dxa"/>
          </w:tcPr>
          <w:p w14:paraId="31722DA2" w14:textId="77777777" w:rsidR="005C5CFF" w:rsidRPr="003C6AD5" w:rsidRDefault="003E2E32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</w:p>
          <w:p w14:paraId="07F644D1" w14:textId="1CC73A37" w:rsidR="003374FA" w:rsidRPr="003C6AD5" w:rsidRDefault="003374FA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3C6AD5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Company </w:instrText>
            </w:r>
            <w:r w:rsidRPr="003C6A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</w:tcPr>
          <w:p w14:paraId="20703D9F" w14:textId="77777777" w:rsidR="001A6B5F" w:rsidRPr="003C6AD5" w:rsidRDefault="003E2E32" w:rsidP="00AD73DC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Facility or Vessel</w:t>
            </w:r>
          </w:p>
          <w:p w14:paraId="0DBABFA0" w14:textId="5A1D4930" w:rsidR="003374FA" w:rsidRPr="003C6AD5" w:rsidRDefault="003374FA" w:rsidP="00AD73DC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3834CF" w:rsidRPr="00B65A76" w14:paraId="578AEE98" w14:textId="77777777" w:rsidTr="00A84917">
        <w:trPr>
          <w:cantSplit/>
          <w:trHeight w:val="530"/>
        </w:trPr>
        <w:tc>
          <w:tcPr>
            <w:tcW w:w="5580" w:type="dxa"/>
          </w:tcPr>
          <w:p w14:paraId="22E013C2" w14:textId="77777777" w:rsidR="003834CF" w:rsidRPr="003C6AD5" w:rsidRDefault="003E2E32" w:rsidP="00AD73DC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Address 1</w:t>
            </w:r>
          </w:p>
          <w:p w14:paraId="314E5371" w14:textId="743BF3DC" w:rsidR="003374FA" w:rsidRPr="003C6AD5" w:rsidRDefault="003374FA" w:rsidP="00AD73DC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/>
            </w: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MERGEFIELD "Address_1" </w:instrText>
            </w: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</w:tcPr>
          <w:p w14:paraId="2B36A89F" w14:textId="77777777" w:rsidR="009A5D25" w:rsidRPr="003C6AD5" w:rsidRDefault="003E2E32" w:rsidP="00AD73DC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Address 2</w:t>
            </w:r>
          </w:p>
          <w:p w14:paraId="24E3F06B" w14:textId="397EA986" w:rsidR="003374FA" w:rsidRPr="003C6AD5" w:rsidRDefault="003374FA" w:rsidP="00AD73DC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/>
            </w: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MERGEFIELD "Address_2" </w:instrText>
            </w: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</w:p>
        </w:tc>
      </w:tr>
      <w:tr w:rsidR="003834CF" w:rsidRPr="00B65A76" w14:paraId="54504F6D" w14:textId="77777777" w:rsidTr="00A84917">
        <w:trPr>
          <w:cantSplit/>
          <w:trHeight w:val="440"/>
        </w:trPr>
        <w:tc>
          <w:tcPr>
            <w:tcW w:w="5580" w:type="dxa"/>
          </w:tcPr>
          <w:p w14:paraId="515EB727" w14:textId="77777777" w:rsidR="003834CF" w:rsidRPr="003C6AD5" w:rsidRDefault="003E2E32" w:rsidP="00AD73DC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City, State</w:t>
            </w:r>
          </w:p>
          <w:p w14:paraId="220D3C7A" w14:textId="3B073683" w:rsidR="003374FA" w:rsidRPr="003C6AD5" w:rsidRDefault="003374FA" w:rsidP="00AD73DC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C9C72A3" w14:textId="77777777" w:rsidR="009A5D25" w:rsidRPr="003C6AD5" w:rsidRDefault="003E2E32" w:rsidP="00AD73DC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Zip</w:t>
            </w:r>
          </w:p>
          <w:p w14:paraId="70D5C76B" w14:textId="4531DF71" w:rsidR="003374FA" w:rsidRPr="003C6AD5" w:rsidRDefault="003374FA" w:rsidP="00AD73DC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/>
            </w: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MERGEFIELD "Zip" </w:instrText>
            </w:r>
            <w:r w:rsidR="00352DA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instrText>\*charformat</w:instrText>
            </w:r>
            <w:r w:rsidRPr="003C6AD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</w:p>
        </w:tc>
      </w:tr>
      <w:tr w:rsidR="003834CF" w:rsidRPr="00B65A76" w14:paraId="5F3E61C3" w14:textId="77777777" w:rsidTr="00641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4B7D7F65" w14:textId="77777777" w:rsidR="003834CF" w:rsidRPr="003C6AD5" w:rsidRDefault="003E2E32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t>Contact Name</w:t>
            </w:r>
          </w:p>
          <w:p w14:paraId="3B1AD171" w14:textId="6F285FCA" w:rsidR="003374FA" w:rsidRPr="003C6AD5" w:rsidRDefault="003374FA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3C6AD5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"Contact_Name" </w:instrText>
            </w:r>
            <w:r w:rsidRPr="003C6A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12" w:space="0" w:color="auto"/>
              <w:right w:val="single" w:sz="12" w:space="0" w:color="auto"/>
            </w:tcBorders>
          </w:tcPr>
          <w:p w14:paraId="445EB7B7" w14:textId="77777777" w:rsidR="003834CF" w:rsidRPr="003C6AD5" w:rsidRDefault="003E2E32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t>Contact Title</w:t>
            </w:r>
          </w:p>
          <w:p w14:paraId="03F4BE8A" w14:textId="69D1A099" w:rsidR="003374FA" w:rsidRPr="003C6AD5" w:rsidRDefault="003374FA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3C6AD5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"Contact_Name" </w:instrText>
            </w:r>
            <w:r w:rsidRPr="003C6A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834CF" w:rsidRPr="00B65A76" w14:paraId="27AAB1E8" w14:textId="77777777" w:rsidTr="00641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580" w:type="dxa"/>
            <w:tcBorders>
              <w:left w:val="single" w:sz="12" w:space="0" w:color="auto"/>
            </w:tcBorders>
          </w:tcPr>
          <w:p w14:paraId="0B60C1D3" w14:textId="2C8E4343" w:rsidR="003834CF" w:rsidRPr="003C6AD5" w:rsidRDefault="003834CF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t>E-Mail Address</w:t>
            </w:r>
          </w:p>
          <w:p w14:paraId="7739676E" w14:textId="7AEFBC72" w:rsidR="009A5D25" w:rsidRPr="003C6AD5" w:rsidRDefault="009A5D25" w:rsidP="00AE71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14:paraId="7C6C3AF7" w14:textId="57DEC89E" w:rsidR="003834CF" w:rsidRPr="003C6AD5" w:rsidRDefault="001A6B5F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 w:rsidR="003834CF" w:rsidRPr="003C6AD5">
              <w:rPr>
                <w:rFonts w:asciiTheme="minorHAnsi" w:hAnsiTheme="minorHAnsi" w:cstheme="minorHAnsi"/>
                <w:sz w:val="22"/>
                <w:szCs w:val="22"/>
              </w:rPr>
              <w:t xml:space="preserve"> Number</w:t>
            </w:r>
          </w:p>
          <w:p w14:paraId="7041CEE2" w14:textId="252D68A5" w:rsidR="009A5D25" w:rsidRPr="003C6AD5" w:rsidRDefault="00571058" w:rsidP="005710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3C6AD5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"Phone" </w:instrText>
            </w:r>
            <w:r w:rsidRPr="003C6AD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834CF" w:rsidRPr="00B65A76" w14:paraId="06B42C6C" w14:textId="77777777" w:rsidTr="00A84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0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</w:tcBorders>
          </w:tcPr>
          <w:p w14:paraId="612E48C5" w14:textId="3AD96010" w:rsidR="003834CF" w:rsidRPr="003C6AD5" w:rsidRDefault="001A6B5F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</w:t>
            </w:r>
            <w:r w:rsidR="003834CF" w:rsidRPr="003C6AD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lternate Contact</w:t>
            </w:r>
          </w:p>
        </w:tc>
        <w:tc>
          <w:tcPr>
            <w:tcW w:w="4680" w:type="dxa"/>
            <w:tcBorders>
              <w:top w:val="single" w:sz="12" w:space="0" w:color="auto"/>
              <w:right w:val="single" w:sz="12" w:space="0" w:color="auto"/>
            </w:tcBorders>
          </w:tcPr>
          <w:p w14:paraId="47AAA394" w14:textId="77777777" w:rsidR="003834CF" w:rsidRPr="003C6AD5" w:rsidRDefault="003834CF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t>Alternate Contact Title</w:t>
            </w:r>
          </w:p>
          <w:p w14:paraId="785241D3" w14:textId="77777777" w:rsidR="003834CF" w:rsidRPr="003C6AD5" w:rsidRDefault="003834CF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4CF" w:rsidRPr="00B65A76" w14:paraId="26D45F00" w14:textId="77777777" w:rsidTr="00A84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38"/>
        </w:trPr>
        <w:tc>
          <w:tcPr>
            <w:tcW w:w="5580" w:type="dxa"/>
            <w:tcBorders>
              <w:left w:val="single" w:sz="12" w:space="0" w:color="auto"/>
              <w:bottom w:val="single" w:sz="4" w:space="0" w:color="auto"/>
            </w:tcBorders>
          </w:tcPr>
          <w:p w14:paraId="4918ECF2" w14:textId="77777777" w:rsidR="003834CF" w:rsidRPr="003C6AD5" w:rsidRDefault="003834CF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t>Alternate Contact E-Mail Address</w:t>
            </w:r>
          </w:p>
        </w:tc>
        <w:tc>
          <w:tcPr>
            <w:tcW w:w="4680" w:type="dxa"/>
            <w:tcBorders>
              <w:bottom w:val="single" w:sz="4" w:space="0" w:color="auto"/>
              <w:right w:val="single" w:sz="12" w:space="0" w:color="auto"/>
            </w:tcBorders>
          </w:tcPr>
          <w:p w14:paraId="5C46E537" w14:textId="77777777" w:rsidR="003834CF" w:rsidRPr="003C6AD5" w:rsidRDefault="003834CF" w:rsidP="00AD7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AD5">
              <w:rPr>
                <w:rFonts w:asciiTheme="minorHAnsi" w:hAnsiTheme="minorHAnsi" w:cstheme="minorHAnsi"/>
                <w:sz w:val="22"/>
                <w:szCs w:val="22"/>
              </w:rPr>
              <w:t>Alternate Contact Telephone Number</w:t>
            </w:r>
          </w:p>
        </w:tc>
      </w:tr>
      <w:tr w:rsidR="003834CF" w:rsidRPr="00B65A76" w14:paraId="3C56F3BA" w14:textId="77777777" w:rsidTr="00A84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682"/>
        </w:trPr>
        <w:tc>
          <w:tcPr>
            <w:tcW w:w="10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4D4BAE" w14:textId="2C06B855" w:rsidR="003834CF" w:rsidRPr="00B65A76" w:rsidRDefault="003834CF" w:rsidP="00AD73D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5A76">
              <w:rPr>
                <w:rFonts w:asciiTheme="minorHAnsi" w:hAnsiTheme="minorHAnsi" w:cstheme="minorHAnsi"/>
                <w:b/>
                <w:bCs/>
                <w:i/>
                <w:iCs/>
                <w:sz w:val="20"/>
                <w:u w:val="single"/>
              </w:rPr>
              <w:t>CERTIFICATION</w:t>
            </w:r>
            <w:r w:rsidRPr="004B7067">
              <w:rPr>
                <w:rFonts w:asciiTheme="minorHAnsi" w:hAnsiTheme="minorHAnsi" w:cstheme="minorHAnsi"/>
                <w:b/>
                <w:bCs/>
                <w:i/>
                <w:iCs/>
                <w:sz w:val="20"/>
                <w:u w:val="single"/>
              </w:rPr>
              <w:t>:</w:t>
            </w:r>
            <w:r w:rsidRPr="004B7067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  </w:t>
            </w:r>
            <w:r w:rsidRPr="004B7067">
              <w:rPr>
                <w:rFonts w:asciiTheme="minorHAnsi" w:hAnsiTheme="minorHAnsi" w:cstheme="minorHAnsi"/>
                <w:b/>
                <w:sz w:val="18"/>
                <w:szCs w:val="18"/>
              </w:rPr>
              <w:t>Please be sure</w:t>
            </w:r>
            <w:r w:rsidR="004B7067" w:rsidRPr="004B70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to correct and/or add information above and </w:t>
            </w:r>
            <w:r w:rsidRPr="004B7067">
              <w:rPr>
                <w:rFonts w:asciiTheme="minorHAnsi" w:hAnsiTheme="minorHAnsi" w:cstheme="minorHAnsi"/>
                <w:b/>
                <w:sz w:val="18"/>
                <w:szCs w:val="18"/>
              </w:rPr>
              <w:t>review</w:t>
            </w:r>
            <w:r w:rsidR="004B7067" w:rsidRPr="004B70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B7067">
              <w:rPr>
                <w:rFonts w:asciiTheme="minorHAnsi" w:hAnsiTheme="minorHAnsi" w:cstheme="minorHAnsi"/>
                <w:b/>
                <w:sz w:val="18"/>
                <w:szCs w:val="18"/>
              </w:rPr>
              <w:t>all information in the remaining pages of this report before signing the following statement.</w:t>
            </w:r>
            <w:r w:rsidRPr="004B7067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14:paraId="7C5D3364" w14:textId="625E46F6" w:rsidR="003834CF" w:rsidRPr="00B65A76" w:rsidRDefault="003834CF" w:rsidP="00B65A76">
            <w:pPr>
              <w:pStyle w:val="BodyText2"/>
              <w:tabs>
                <w:tab w:val="center" w:pos="502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5A76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0AC5C5" wp14:editId="6C51F952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0</wp:posOffset>
                      </wp:positionV>
                      <wp:extent cx="2514600" cy="283210"/>
                      <wp:effectExtent l="0" t="0" r="0" b="2540"/>
                      <wp:wrapNone/>
                      <wp:docPr id="7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ABD14" w14:textId="77777777" w:rsidR="003834CF" w:rsidRPr="006D7115" w:rsidRDefault="003834CF" w:rsidP="003834CF">
                                  <w:pPr>
                                    <w:rPr>
                                      <w:color w:val="999999"/>
                                      <w:sz w:val="22"/>
                                      <w:szCs w:val="22"/>
                                    </w:rPr>
                                  </w:pPr>
                                  <w:r w:rsidRPr="006D7115">
                                    <w:rPr>
                                      <w:color w:val="999999"/>
                                      <w:sz w:val="22"/>
                                      <w:szCs w:val="22"/>
                                    </w:rPr>
                                    <w:t>print</w:t>
                                  </w:r>
                                </w:p>
                                <w:p w14:paraId="143468C8" w14:textId="77777777" w:rsidR="003834CF" w:rsidRDefault="003834CF" w:rsidP="003834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AC5C5" id="Text Box 190" o:spid="_x0000_s1028" type="#_x0000_t202" style="position:absolute;left:0;text-align:left;margin-left:21.6pt;margin-top:0;width:198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">
                      <v:textbox>
                        <w:txbxContent>
                          <w:p w14:paraId="1EFABD14" w14:textId="77777777" w:rsidR="003834CF" w:rsidRPr="006D7115" w:rsidRDefault="003834CF" w:rsidP="003834CF">
                            <w:pPr>
                              <w:rPr>
                                <w:color w:val="999999"/>
                                <w:sz w:val="22"/>
                                <w:szCs w:val="22"/>
                              </w:rPr>
                            </w:pPr>
                            <w:r w:rsidRPr="006D7115">
                              <w:rPr>
                                <w:color w:val="999999"/>
                                <w:sz w:val="22"/>
                                <w:szCs w:val="22"/>
                              </w:rPr>
                              <w:t>print</w:t>
                            </w:r>
                          </w:p>
                          <w:p w14:paraId="143468C8" w14:textId="77777777" w:rsidR="003834CF" w:rsidRDefault="003834CF" w:rsidP="003834CF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B65A7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65A7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65A7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End"/>
            <w:r w:rsidRPr="00B65A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5A76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B65A76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         </w:t>
            </w:r>
            <w:proofErr w:type="gramStart"/>
            <w:r w:rsidRPr="00B65A76">
              <w:rPr>
                <w:rFonts w:asciiTheme="minorHAnsi" w:hAnsiTheme="minorHAnsi" w:cstheme="minorHAnsi"/>
                <w:sz w:val="20"/>
                <w:szCs w:val="20"/>
              </w:rPr>
              <w:t xml:space="preserve">  ,</w:t>
            </w:r>
            <w:proofErr w:type="gramEnd"/>
            <w:r w:rsidRPr="00B65A76">
              <w:rPr>
                <w:rFonts w:asciiTheme="minorHAnsi" w:hAnsiTheme="minorHAnsi" w:cstheme="minorHAnsi"/>
                <w:sz w:val="20"/>
                <w:szCs w:val="20"/>
              </w:rPr>
              <w:t xml:space="preserve"> certify under penalty of perjury that I have reviewed all information</w:t>
            </w:r>
          </w:p>
          <w:p w14:paraId="1E8973B9" w14:textId="465A4886" w:rsidR="003834CF" w:rsidRPr="00B65A76" w:rsidRDefault="00B65A76" w:rsidP="00AD73DC">
            <w:pPr>
              <w:pStyle w:val="BodyText2"/>
              <w:tabs>
                <w:tab w:val="center" w:pos="5022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3834CF" w:rsidRPr="00B65A76">
              <w:rPr>
                <w:rFonts w:asciiTheme="minorHAnsi" w:hAnsiTheme="minorHAnsi" w:cstheme="minorHAnsi"/>
                <w:sz w:val="20"/>
                <w:szCs w:val="20"/>
              </w:rPr>
              <w:t xml:space="preserve">contained in this report, that it is true and complete to the best of </w:t>
            </w:r>
            <w:proofErr w:type="gramStart"/>
            <w:r w:rsidR="003834CF" w:rsidRPr="00B65A76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gramEnd"/>
            <w:r w:rsidR="003834CF" w:rsidRPr="00B65A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A29455E" w14:textId="77777777" w:rsidR="003834CF" w:rsidRPr="00B65A76" w:rsidRDefault="003834CF" w:rsidP="00AD73DC">
            <w:pPr>
              <w:pStyle w:val="BodyText2"/>
              <w:tabs>
                <w:tab w:val="left" w:pos="4184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65A76">
              <w:rPr>
                <w:rFonts w:asciiTheme="minorHAnsi" w:hAnsiTheme="minorHAnsi" w:cstheme="minorHAnsi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D6A811" wp14:editId="08FA4F99">
                      <wp:simplePos x="0" y="0"/>
                      <wp:positionH relativeFrom="column">
                        <wp:posOffset>4055745</wp:posOffset>
                      </wp:positionH>
                      <wp:positionV relativeFrom="paragraph">
                        <wp:posOffset>161290</wp:posOffset>
                      </wp:positionV>
                      <wp:extent cx="1368425" cy="255905"/>
                      <wp:effectExtent l="0" t="0" r="3175" b="0"/>
                      <wp:wrapNone/>
                      <wp:docPr id="6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9D407" w14:textId="77777777" w:rsidR="003834CF" w:rsidRPr="006D7115" w:rsidRDefault="003834CF" w:rsidP="003834CF">
                                  <w:pPr>
                                    <w:rPr>
                                      <w:color w:val="999999"/>
                                      <w:sz w:val="22"/>
                                      <w:szCs w:val="22"/>
                                    </w:rPr>
                                  </w:pPr>
                                  <w:r w:rsidRPr="006D7115">
                                    <w:rPr>
                                      <w:color w:val="999999"/>
                                      <w:sz w:val="22"/>
                                      <w:szCs w:val="22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6A811" id="Text Box 143" o:spid="_x0000_s1029" type="#_x0000_t202" style="position:absolute;left:0;text-align:left;margin-left:319.35pt;margin-top:12.7pt;width:107.7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">
                      <v:textbox>
                        <w:txbxContent>
                          <w:p w14:paraId="7749D407" w14:textId="77777777" w:rsidR="003834CF" w:rsidRPr="006D7115" w:rsidRDefault="003834CF" w:rsidP="003834CF">
                            <w:pPr>
                              <w:rPr>
                                <w:color w:val="999999"/>
                                <w:sz w:val="22"/>
                                <w:szCs w:val="22"/>
                              </w:rPr>
                            </w:pPr>
                            <w:r w:rsidRPr="006D7115">
                              <w:rPr>
                                <w:color w:val="999999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76">
              <w:rPr>
                <w:rFonts w:asciiTheme="minorHAnsi" w:hAnsiTheme="minorHAnsi" w:cstheme="minorHAnsi"/>
                <w:b/>
                <w:bCs/>
                <w:i/>
                <w:iCs/>
                <w:noProof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CC55A3" wp14:editId="0AFDF269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156845</wp:posOffset>
                      </wp:positionV>
                      <wp:extent cx="3317875" cy="255905"/>
                      <wp:effectExtent l="0" t="0" r="0" b="0"/>
                      <wp:wrapNone/>
                      <wp:docPr id="5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787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F092B" w14:textId="77777777" w:rsidR="003834CF" w:rsidRPr="006D7115" w:rsidRDefault="003834CF" w:rsidP="003834CF">
                                  <w:pPr>
                                    <w:rPr>
                                      <w:color w:val="999999"/>
                                      <w:position w:val="6"/>
                                      <w:sz w:val="22"/>
                                      <w:szCs w:val="22"/>
                                    </w:rPr>
                                  </w:pPr>
                                  <w:r w:rsidRPr="006D7115">
                                    <w:rPr>
                                      <w:color w:val="999999"/>
                                      <w:position w:val="6"/>
                                      <w:sz w:val="22"/>
                                      <w:szCs w:val="22"/>
                                    </w:rPr>
                                    <w:t xml:space="preserve">sign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C55A3" id="Text Box 142" o:spid="_x0000_s1030" type="#_x0000_t202" style="position:absolute;left:0;text-align:left;margin-left:13.1pt;margin-top:12.35pt;width:261.25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">
                      <v:textbox>
                        <w:txbxContent>
                          <w:p w14:paraId="580F092B" w14:textId="77777777" w:rsidR="003834CF" w:rsidRPr="006D7115" w:rsidRDefault="003834CF" w:rsidP="003834CF">
                            <w:pPr>
                              <w:rPr>
                                <w:color w:val="999999"/>
                                <w:position w:val="6"/>
                                <w:sz w:val="22"/>
                                <w:szCs w:val="22"/>
                              </w:rPr>
                            </w:pPr>
                            <w:r w:rsidRPr="006D7115">
                              <w:rPr>
                                <w:color w:val="999999"/>
                                <w:position w:val="6"/>
                                <w:sz w:val="22"/>
                                <w:szCs w:val="22"/>
                              </w:rPr>
                              <w:t xml:space="preserve">sign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76">
              <w:rPr>
                <w:rFonts w:asciiTheme="minorHAnsi" w:hAnsiTheme="minorHAnsi" w:cstheme="minorHAnsi"/>
                <w:sz w:val="20"/>
                <w:szCs w:val="20"/>
              </w:rPr>
              <w:t>knowledge, and that I am the owner/authorized agent for this operation.</w:t>
            </w:r>
            <w:r w:rsidRPr="00B65A76">
              <w:rPr>
                <w:rFonts w:asciiTheme="minorHAnsi" w:hAnsiTheme="minorHAnsi" w:cstheme="minorHAnsi"/>
                <w:szCs w:val="18"/>
              </w:rPr>
              <w:t xml:space="preserve">                                                                                            </w:t>
            </w:r>
          </w:p>
        </w:tc>
      </w:tr>
    </w:tbl>
    <w:p w14:paraId="6ED0F278" w14:textId="77777777" w:rsidR="003834CF" w:rsidRPr="00B65A76" w:rsidRDefault="003834CF" w:rsidP="003834CF">
      <w:pPr>
        <w:ind w:left="-720" w:right="-54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1F1B3FE9" w14:textId="23CDF00D" w:rsidR="007D3FFD" w:rsidRPr="007E7049" w:rsidRDefault="00F90F74" w:rsidP="00F90F74">
      <w:pPr>
        <w:ind w:right="-54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E7049"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="007F4097" w:rsidRPr="007E7049">
        <w:rPr>
          <w:rFonts w:asciiTheme="minorHAnsi" w:hAnsiTheme="minorHAnsi" w:cstheme="minorHAnsi"/>
          <w:bCs/>
          <w:iCs/>
          <w:sz w:val="22"/>
          <w:szCs w:val="22"/>
        </w:rPr>
        <w:t>mail</w:t>
      </w:r>
      <w:r w:rsidR="00C90657" w:rsidRPr="007E7049">
        <w:rPr>
          <w:rFonts w:asciiTheme="minorHAnsi" w:hAnsiTheme="minorHAnsi" w:cstheme="minorHAnsi"/>
          <w:bCs/>
          <w:iCs/>
          <w:sz w:val="22"/>
          <w:szCs w:val="22"/>
        </w:rPr>
        <w:t xml:space="preserve"> the completed Certification page and</w:t>
      </w:r>
      <w:r w:rsidR="003834CF" w:rsidRPr="007E7049">
        <w:rPr>
          <w:rFonts w:asciiTheme="minorHAnsi" w:hAnsiTheme="minorHAnsi" w:cstheme="minorHAnsi"/>
          <w:bCs/>
          <w:iCs/>
          <w:sz w:val="22"/>
          <w:szCs w:val="22"/>
        </w:rPr>
        <w:t xml:space="preserve"> forms to: </w:t>
      </w:r>
      <w:r w:rsidR="00B65A76" w:rsidRPr="007E7049">
        <w:rPr>
          <w:rFonts w:asciiTheme="minorHAnsi" w:hAnsiTheme="minorHAnsi" w:cstheme="minorHAnsi"/>
          <w:bCs/>
          <w:iCs/>
          <w:sz w:val="22"/>
          <w:szCs w:val="22"/>
        </w:rPr>
        <w:t>dfg.seafood-coord@alaska.gov</w:t>
      </w:r>
      <w:r w:rsidRPr="007E704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372FA297" w14:textId="77777777" w:rsidR="000F5EDE" w:rsidRDefault="000F5EDE" w:rsidP="00F90F74">
      <w:pPr>
        <w:ind w:right="-540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B232C9F" w14:textId="149F1D31" w:rsidR="007D3FFD" w:rsidRPr="007E7049" w:rsidRDefault="00F90F74" w:rsidP="00F90F74">
      <w:pPr>
        <w:ind w:right="-540"/>
        <w:rPr>
          <w:rFonts w:asciiTheme="minorHAnsi" w:hAnsiTheme="minorHAnsi" w:cstheme="minorHAnsi"/>
          <w:bCs/>
          <w:iCs/>
          <w:sz w:val="22"/>
          <w:szCs w:val="22"/>
        </w:rPr>
      </w:pPr>
      <w:r w:rsidRPr="007E7049">
        <w:rPr>
          <w:rFonts w:asciiTheme="minorHAnsi" w:hAnsiTheme="minorHAnsi" w:cstheme="minorHAnsi"/>
          <w:b/>
          <w:bCs/>
          <w:iCs/>
          <w:sz w:val="22"/>
          <w:szCs w:val="22"/>
        </w:rPr>
        <w:t>OR</w:t>
      </w:r>
      <w:r w:rsidRPr="007E7049">
        <w:rPr>
          <w:rFonts w:asciiTheme="minorHAnsi" w:hAnsiTheme="minorHAnsi" w:cstheme="minorHAnsi"/>
          <w:bCs/>
          <w:iCs/>
          <w:sz w:val="22"/>
          <w:szCs w:val="22"/>
        </w:rPr>
        <w:t xml:space="preserve"> Mail to ADF&amp;G Division of Commercial Fisheries, PO Box 115526, Juneau, AK  </w:t>
      </w:r>
      <w:proofErr w:type="gramStart"/>
      <w:r w:rsidRPr="007E7049">
        <w:rPr>
          <w:rFonts w:asciiTheme="minorHAnsi" w:hAnsiTheme="minorHAnsi" w:cstheme="minorHAnsi"/>
          <w:bCs/>
          <w:iCs/>
          <w:sz w:val="22"/>
          <w:szCs w:val="22"/>
        </w:rPr>
        <w:t>99811-5526;</w:t>
      </w:r>
      <w:proofErr w:type="gramEnd"/>
      <w:r w:rsidRPr="007E704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5A6CF146" w14:textId="5E94B890" w:rsidR="00F90F74" w:rsidRPr="007E7049" w:rsidRDefault="007D3FFD" w:rsidP="00F90F74">
      <w:pPr>
        <w:ind w:right="-540"/>
        <w:rPr>
          <w:rFonts w:asciiTheme="minorHAnsi" w:hAnsiTheme="minorHAnsi" w:cstheme="minorHAnsi"/>
          <w:bCs/>
          <w:iCs/>
          <w:sz w:val="22"/>
          <w:szCs w:val="22"/>
        </w:rPr>
      </w:pPr>
      <w:r w:rsidRPr="007E7049">
        <w:rPr>
          <w:rFonts w:asciiTheme="minorHAnsi" w:hAnsiTheme="minorHAnsi" w:cstheme="minorHAnsi"/>
          <w:bCs/>
          <w:iCs/>
          <w:sz w:val="22"/>
          <w:szCs w:val="22"/>
        </w:rPr>
        <w:t xml:space="preserve">Please </w:t>
      </w:r>
      <w:r w:rsidR="000E7977">
        <w:rPr>
          <w:rFonts w:asciiTheme="minorHAnsi" w:hAnsiTheme="minorHAnsi" w:cstheme="minorHAnsi"/>
          <w:bCs/>
          <w:iCs/>
          <w:sz w:val="22"/>
          <w:szCs w:val="22"/>
        </w:rPr>
        <w:t>contact</w:t>
      </w:r>
      <w:r w:rsidR="00254797" w:rsidRPr="007E7049">
        <w:rPr>
          <w:rFonts w:asciiTheme="minorHAnsi" w:hAnsiTheme="minorHAnsi" w:cstheme="minorHAnsi"/>
          <w:bCs/>
          <w:iCs/>
          <w:sz w:val="22"/>
          <w:szCs w:val="22"/>
        </w:rPr>
        <w:t xml:space="preserve"> the Seafood Industry </w:t>
      </w:r>
      <w:r w:rsidR="008C6513">
        <w:rPr>
          <w:rFonts w:asciiTheme="minorHAnsi" w:hAnsiTheme="minorHAnsi" w:cstheme="minorHAnsi"/>
          <w:bCs/>
          <w:iCs/>
          <w:sz w:val="22"/>
          <w:szCs w:val="22"/>
        </w:rPr>
        <w:t>Technician</w:t>
      </w:r>
      <w:r w:rsidR="00254797" w:rsidRPr="007E7049">
        <w:rPr>
          <w:rFonts w:asciiTheme="minorHAnsi" w:hAnsiTheme="minorHAnsi" w:cstheme="minorHAnsi"/>
          <w:bCs/>
          <w:iCs/>
          <w:sz w:val="22"/>
          <w:szCs w:val="22"/>
        </w:rPr>
        <w:t xml:space="preserve"> at</w:t>
      </w:r>
      <w:r w:rsidR="00F90F74" w:rsidRPr="007E7049">
        <w:rPr>
          <w:rFonts w:asciiTheme="minorHAnsi" w:hAnsiTheme="minorHAnsi" w:cstheme="minorHAnsi"/>
          <w:bCs/>
          <w:iCs/>
          <w:sz w:val="22"/>
          <w:szCs w:val="22"/>
        </w:rPr>
        <w:t xml:space="preserve"> (907) 465-6131 if you have questions.</w:t>
      </w:r>
    </w:p>
    <w:sectPr w:rsidR="00F90F74" w:rsidRPr="007E7049" w:rsidSect="003834CF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18B4" w14:textId="77777777" w:rsidR="002668DE" w:rsidRDefault="002668DE" w:rsidP="00185EDE">
      <w:r>
        <w:separator/>
      </w:r>
    </w:p>
  </w:endnote>
  <w:endnote w:type="continuationSeparator" w:id="0">
    <w:p w14:paraId="220C91CF" w14:textId="77777777" w:rsidR="002668DE" w:rsidRDefault="002668DE" w:rsidP="0018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B1A2" w14:textId="77777777" w:rsidR="002668DE" w:rsidRDefault="002668DE" w:rsidP="00185EDE">
      <w:r>
        <w:separator/>
      </w:r>
    </w:p>
  </w:footnote>
  <w:footnote w:type="continuationSeparator" w:id="0">
    <w:p w14:paraId="2E3ABC27" w14:textId="77777777" w:rsidR="002668DE" w:rsidRDefault="002668DE" w:rsidP="0018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D8"/>
    <w:rsid w:val="000326F4"/>
    <w:rsid w:val="00034017"/>
    <w:rsid w:val="00050D70"/>
    <w:rsid w:val="000A3B4B"/>
    <w:rsid w:val="000E7977"/>
    <w:rsid w:val="000F5EDE"/>
    <w:rsid w:val="00107719"/>
    <w:rsid w:val="00132812"/>
    <w:rsid w:val="00161F3C"/>
    <w:rsid w:val="00185EDE"/>
    <w:rsid w:val="001A5DC4"/>
    <w:rsid w:val="001A6B5F"/>
    <w:rsid w:val="001E1123"/>
    <w:rsid w:val="00254797"/>
    <w:rsid w:val="002668DE"/>
    <w:rsid w:val="002B2508"/>
    <w:rsid w:val="002D05BA"/>
    <w:rsid w:val="002D1FBF"/>
    <w:rsid w:val="002F21C0"/>
    <w:rsid w:val="003343E9"/>
    <w:rsid w:val="003374FA"/>
    <w:rsid w:val="003512D6"/>
    <w:rsid w:val="00352DAB"/>
    <w:rsid w:val="003617AD"/>
    <w:rsid w:val="00361F1D"/>
    <w:rsid w:val="003834CF"/>
    <w:rsid w:val="003C6AD5"/>
    <w:rsid w:val="003E2E32"/>
    <w:rsid w:val="003E6CA8"/>
    <w:rsid w:val="004221BA"/>
    <w:rsid w:val="00423207"/>
    <w:rsid w:val="00433E05"/>
    <w:rsid w:val="00440F10"/>
    <w:rsid w:val="00441AEF"/>
    <w:rsid w:val="00473D2B"/>
    <w:rsid w:val="00474ACC"/>
    <w:rsid w:val="004B509B"/>
    <w:rsid w:val="004B7067"/>
    <w:rsid w:val="00531D72"/>
    <w:rsid w:val="00571058"/>
    <w:rsid w:val="00574974"/>
    <w:rsid w:val="00581F50"/>
    <w:rsid w:val="005C5CFF"/>
    <w:rsid w:val="005C656A"/>
    <w:rsid w:val="006226A7"/>
    <w:rsid w:val="0064180D"/>
    <w:rsid w:val="00662DDA"/>
    <w:rsid w:val="006E1683"/>
    <w:rsid w:val="00725405"/>
    <w:rsid w:val="007A2051"/>
    <w:rsid w:val="007B0F46"/>
    <w:rsid w:val="007B617B"/>
    <w:rsid w:val="007C0191"/>
    <w:rsid w:val="007D2656"/>
    <w:rsid w:val="007D3FFD"/>
    <w:rsid w:val="007E3AF7"/>
    <w:rsid w:val="007E7049"/>
    <w:rsid w:val="007E7326"/>
    <w:rsid w:val="007F4097"/>
    <w:rsid w:val="00800C4C"/>
    <w:rsid w:val="00847CDF"/>
    <w:rsid w:val="0086196C"/>
    <w:rsid w:val="00870B86"/>
    <w:rsid w:val="008A0218"/>
    <w:rsid w:val="008C6513"/>
    <w:rsid w:val="00923202"/>
    <w:rsid w:val="009720C6"/>
    <w:rsid w:val="00981ED7"/>
    <w:rsid w:val="009A5D25"/>
    <w:rsid w:val="009C01A4"/>
    <w:rsid w:val="00A056C7"/>
    <w:rsid w:val="00A158BC"/>
    <w:rsid w:val="00A45165"/>
    <w:rsid w:val="00A60A7F"/>
    <w:rsid w:val="00A624FA"/>
    <w:rsid w:val="00A84917"/>
    <w:rsid w:val="00AA1531"/>
    <w:rsid w:val="00AC2628"/>
    <w:rsid w:val="00AC6B89"/>
    <w:rsid w:val="00AE71E9"/>
    <w:rsid w:val="00B00196"/>
    <w:rsid w:val="00B65A76"/>
    <w:rsid w:val="00B82689"/>
    <w:rsid w:val="00C03888"/>
    <w:rsid w:val="00C24817"/>
    <w:rsid w:val="00C33941"/>
    <w:rsid w:val="00C74A57"/>
    <w:rsid w:val="00C877DE"/>
    <w:rsid w:val="00C90657"/>
    <w:rsid w:val="00CE0B1A"/>
    <w:rsid w:val="00CE3E04"/>
    <w:rsid w:val="00D24F9A"/>
    <w:rsid w:val="00D65FAA"/>
    <w:rsid w:val="00DB1A3C"/>
    <w:rsid w:val="00DB50C4"/>
    <w:rsid w:val="00DC19D8"/>
    <w:rsid w:val="00DC725C"/>
    <w:rsid w:val="00E34B0A"/>
    <w:rsid w:val="00E84BFE"/>
    <w:rsid w:val="00EA1D57"/>
    <w:rsid w:val="00ED7B6B"/>
    <w:rsid w:val="00F02B5B"/>
    <w:rsid w:val="00F62A66"/>
    <w:rsid w:val="00F62F27"/>
    <w:rsid w:val="00F87672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4A67A"/>
  <w15:chartTrackingRefBased/>
  <w15:docId w15:val="{0684C262-EE1B-4BBF-BEB9-220F4178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C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34CF"/>
    <w:pPr>
      <w:keepNext/>
      <w:outlineLvl w:val="0"/>
    </w:pPr>
    <w:rPr>
      <w:rFonts w:ascii="Arial Narrow" w:hAnsi="Arial Narro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34CF"/>
    <w:rPr>
      <w:rFonts w:ascii="Arial Narrow" w:eastAsia="Times New Roman" w:hAnsi="Arial Narrow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3834CF"/>
    <w:rPr>
      <w:rFonts w:ascii="Arial Narrow" w:hAnsi="Arial Narrow"/>
      <w:b/>
      <w:bCs/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3834CF"/>
    <w:rPr>
      <w:rFonts w:ascii="Arial Narrow" w:eastAsia="Times New Roman" w:hAnsi="Arial Narrow" w:cs="Times New Roman"/>
      <w:b/>
      <w:bCs/>
      <w:i/>
      <w:iCs/>
      <w:sz w:val="20"/>
      <w:szCs w:val="24"/>
    </w:rPr>
  </w:style>
  <w:style w:type="character" w:styleId="Hyperlink">
    <w:name w:val="Hyperlink"/>
    <w:basedOn w:val="DefaultParagraphFont"/>
    <w:rsid w:val="003834CF"/>
    <w:rPr>
      <w:color w:val="0000FF"/>
      <w:u w:val="single"/>
    </w:rPr>
  </w:style>
  <w:style w:type="paragraph" w:styleId="BodyText2">
    <w:name w:val="Body Text 2"/>
    <w:basedOn w:val="Normal"/>
    <w:link w:val="BodyText2Char"/>
    <w:rsid w:val="003834CF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3834CF"/>
    <w:rPr>
      <w:rFonts w:ascii="Times New Roman" w:eastAsia="Times New Roman" w:hAnsi="Times New Roman" w:cs="Times New Roman"/>
      <w:sz w:val="18"/>
      <w:szCs w:val="24"/>
    </w:rPr>
  </w:style>
  <w:style w:type="paragraph" w:styleId="BodyText3">
    <w:name w:val="Body Text 3"/>
    <w:basedOn w:val="Normal"/>
    <w:link w:val="BodyText3Char"/>
    <w:rsid w:val="003834CF"/>
    <w:rPr>
      <w:sz w:val="12"/>
    </w:rPr>
  </w:style>
  <w:style w:type="character" w:customStyle="1" w:styleId="BodyText3Char">
    <w:name w:val="Body Text 3 Char"/>
    <w:basedOn w:val="DefaultParagraphFont"/>
    <w:link w:val="BodyText3"/>
    <w:rsid w:val="003834CF"/>
    <w:rPr>
      <w:rFonts w:ascii="Times New Roman" w:eastAsia="Times New Roman" w:hAnsi="Times New Roman" w:cs="Times New Roman"/>
      <w:sz w:val="1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0F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F1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3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8DBC5-16B8-4179-8B75-1FA92C2C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1867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Kallenberger, Martina (DFG)</dc:creator>
  <cp:keywords/>
  <dc:description/>
  <cp:lastModifiedBy>Gleason, Christine M (DFG)</cp:lastModifiedBy>
  <cp:revision>4</cp:revision>
  <cp:lastPrinted>2021-10-01T18:37:00Z</cp:lastPrinted>
  <dcterms:created xsi:type="dcterms:W3CDTF">2026-03-02T21:18:00Z</dcterms:created>
  <dcterms:modified xsi:type="dcterms:W3CDTF">2026-03-17T18:46:00Z</dcterms:modified>
</cp:coreProperties>
</file>